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61"/>
        <w:ind w:left="2747" w:right="2834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</w:rPr>
        <w:t>CHARTER TOWNSHIP OF GENESEE, GENESEE COUNTY, MICHIGAN</w:t>
      </w:r>
    </w:p>
    <w:p>
      <w:pPr>
        <w:pStyle w:val="BodyText"/>
        <w:rPr>
          <w:b/>
        </w:rPr>
      </w:pPr>
    </w:p>
    <w:p>
      <w:pPr>
        <w:spacing w:before="0"/>
        <w:ind w:left="2747" w:right="2811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</w:rPr>
        <w:t>ORDINANCE NO. </w:t>
      </w:r>
      <w:r>
        <w:rPr>
          <w:b/>
          <w:color w:val="343434"/>
          <w:w w:val="105"/>
          <w:sz w:val="23"/>
        </w:rPr>
        <w:t>_590</w:t>
      </w:r>
      <w:r>
        <w:rPr>
          <w:b/>
          <w:color w:val="111111"/>
          <w:w w:val="105"/>
          <w:sz w:val="23"/>
        </w:rPr>
        <w:t>_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2" w:lineRule="auto"/>
        <w:ind w:left="1599" w:right="1646" w:firstLine="7"/>
        <w:jc w:val="both"/>
      </w:pPr>
      <w:r>
        <w:rPr>
          <w:color w:val="262626"/>
          <w:w w:val="105"/>
        </w:rPr>
        <w:t>An </w:t>
      </w:r>
      <w:r>
        <w:rPr>
          <w:color w:val="343434"/>
          <w:w w:val="105"/>
        </w:rPr>
        <w:t>ordinance </w:t>
      </w:r>
      <w:r>
        <w:rPr>
          <w:color w:val="262626"/>
          <w:w w:val="105"/>
        </w:rPr>
        <w:t>to provide </w:t>
      </w:r>
      <w:r>
        <w:rPr>
          <w:color w:val="343434"/>
          <w:w w:val="105"/>
        </w:rPr>
        <w:t>a </w:t>
      </w:r>
      <w:r>
        <w:rPr>
          <w:color w:val="444444"/>
          <w:w w:val="105"/>
        </w:rPr>
        <w:t>t</w:t>
      </w:r>
      <w:r>
        <w:rPr>
          <w:color w:val="262626"/>
          <w:w w:val="105"/>
        </w:rPr>
        <w:t>itle </w:t>
      </w:r>
      <w:r>
        <w:rPr>
          <w:color w:val="343434"/>
          <w:w w:val="105"/>
        </w:rPr>
        <w:t>for </w:t>
      </w:r>
      <w:r>
        <w:rPr>
          <w:color w:val="262626"/>
          <w:w w:val="105"/>
        </w:rPr>
        <w:t>the </w:t>
      </w:r>
      <w:r>
        <w:rPr>
          <w:color w:val="262626"/>
          <w:spacing w:val="-5"/>
          <w:w w:val="105"/>
        </w:rPr>
        <w:t>ordinance</w:t>
      </w:r>
      <w:r>
        <w:rPr>
          <w:color w:val="444444"/>
          <w:spacing w:val="-5"/>
          <w:w w:val="105"/>
        </w:rPr>
        <w:t>; </w:t>
      </w:r>
      <w:r>
        <w:rPr>
          <w:color w:val="262626"/>
          <w:w w:val="105"/>
        </w:rPr>
        <w:t>to </w:t>
      </w:r>
      <w:r>
        <w:rPr>
          <w:color w:val="111111"/>
          <w:w w:val="105"/>
        </w:rPr>
        <w:t>d</w:t>
      </w:r>
      <w:r>
        <w:rPr>
          <w:color w:val="343434"/>
          <w:w w:val="105"/>
        </w:rPr>
        <w:t>efine </w:t>
      </w:r>
      <w:r>
        <w:rPr>
          <w:color w:val="262626"/>
          <w:spacing w:val="-8"/>
          <w:w w:val="105"/>
        </w:rPr>
        <w:t>word</w:t>
      </w:r>
      <w:r>
        <w:rPr>
          <w:color w:val="444444"/>
          <w:spacing w:val="-8"/>
          <w:w w:val="105"/>
        </w:rPr>
        <w:t>s; </w:t>
      </w:r>
      <w:r>
        <w:rPr>
          <w:color w:val="343434"/>
          <w:w w:val="105"/>
        </w:rPr>
        <w:t>to </w:t>
      </w:r>
      <w:r>
        <w:rPr>
          <w:color w:val="262626"/>
          <w:w w:val="105"/>
        </w:rPr>
        <w:t>prohibit marihuana </w:t>
      </w:r>
      <w:r>
        <w:rPr>
          <w:color w:val="343434"/>
          <w:w w:val="105"/>
        </w:rPr>
        <w:t>establishments </w:t>
      </w:r>
      <w:r>
        <w:rPr>
          <w:color w:val="444444"/>
          <w:w w:val="105"/>
        </w:rPr>
        <w:t>wit</w:t>
      </w:r>
      <w:r>
        <w:rPr>
          <w:color w:val="262626"/>
          <w:w w:val="105"/>
        </w:rPr>
        <w:t>hin the </w:t>
      </w:r>
      <w:r>
        <w:rPr>
          <w:color w:val="262626"/>
          <w:spacing w:val="-7"/>
          <w:w w:val="105"/>
        </w:rPr>
        <w:t>boundarie</w:t>
      </w:r>
      <w:r>
        <w:rPr>
          <w:color w:val="444444"/>
          <w:spacing w:val="-7"/>
          <w:w w:val="105"/>
        </w:rPr>
        <w:t>s </w:t>
      </w:r>
      <w:r>
        <w:rPr>
          <w:color w:val="343434"/>
          <w:w w:val="105"/>
        </w:rPr>
        <w:t>of </w:t>
      </w:r>
      <w:r>
        <w:rPr>
          <w:color w:val="262626"/>
          <w:spacing w:val="-4"/>
          <w:w w:val="105"/>
        </w:rPr>
        <w:t>Gen</w:t>
      </w:r>
      <w:r>
        <w:rPr>
          <w:color w:val="444444"/>
          <w:spacing w:val="-4"/>
          <w:w w:val="105"/>
        </w:rPr>
        <w:t>esee </w:t>
      </w:r>
      <w:r>
        <w:rPr>
          <w:color w:val="343434"/>
          <w:w w:val="105"/>
        </w:rPr>
        <w:t>Charter Township </w:t>
      </w:r>
      <w:r>
        <w:rPr>
          <w:color w:val="262626"/>
          <w:w w:val="105"/>
        </w:rPr>
        <w:t>pursuant to </w:t>
      </w:r>
      <w:r>
        <w:rPr>
          <w:color w:val="262626"/>
          <w:spacing w:val="-3"/>
          <w:w w:val="105"/>
        </w:rPr>
        <w:t>Init</w:t>
      </w:r>
      <w:r>
        <w:rPr>
          <w:color w:val="444444"/>
          <w:spacing w:val="-3"/>
          <w:w w:val="105"/>
        </w:rPr>
        <w:t>i</w:t>
      </w:r>
      <w:r>
        <w:rPr>
          <w:color w:val="262626"/>
          <w:spacing w:val="-3"/>
          <w:w w:val="105"/>
        </w:rPr>
        <w:t>ated La</w:t>
      </w:r>
      <w:r>
        <w:rPr>
          <w:color w:val="444444"/>
          <w:spacing w:val="-3"/>
          <w:w w:val="105"/>
        </w:rPr>
        <w:t>w </w:t>
      </w:r>
      <w:r>
        <w:rPr>
          <w:rFonts w:ascii="Arial"/>
          <w:b/>
          <w:color w:val="111111"/>
          <w:w w:val="105"/>
          <w:sz w:val="23"/>
        </w:rPr>
        <w:t>1 </w:t>
      </w:r>
      <w:r>
        <w:rPr>
          <w:color w:val="444444"/>
          <w:w w:val="105"/>
        </w:rPr>
        <w:t>of </w:t>
      </w:r>
      <w:r>
        <w:rPr>
          <w:color w:val="343434"/>
          <w:w w:val="105"/>
        </w:rPr>
        <w:t>2018, </w:t>
      </w:r>
      <w:r>
        <w:rPr>
          <w:color w:val="262626"/>
          <w:w w:val="105"/>
        </w:rPr>
        <w:t>MCL</w:t>
      </w:r>
      <w:r>
        <w:rPr>
          <w:color w:val="262626"/>
          <w:spacing w:val="-13"/>
          <w:w w:val="105"/>
        </w:rPr>
        <w:t> </w:t>
      </w:r>
      <w:r>
        <w:rPr>
          <w:color w:val="343434"/>
          <w:w w:val="105"/>
        </w:rPr>
        <w:t>333.2795</w:t>
      </w:r>
      <w:r>
        <w:rPr>
          <w:color w:val="111111"/>
          <w:w w:val="105"/>
        </w:rPr>
        <w:t>1</w:t>
      </w:r>
      <w:r>
        <w:rPr>
          <w:color w:val="444444"/>
          <w:w w:val="105"/>
        </w:rPr>
        <w:t>,</w:t>
      </w:r>
      <w:r>
        <w:rPr>
          <w:color w:val="444444"/>
          <w:spacing w:val="-9"/>
          <w:w w:val="105"/>
        </w:rPr>
        <w:t> </w:t>
      </w:r>
      <w:r>
        <w:rPr>
          <w:i/>
          <w:color w:val="444444"/>
          <w:w w:val="105"/>
          <w:sz w:val="25"/>
        </w:rPr>
        <w:t>e</w:t>
      </w:r>
      <w:r>
        <w:rPr>
          <w:i/>
          <w:color w:val="262626"/>
          <w:w w:val="105"/>
          <w:sz w:val="25"/>
        </w:rPr>
        <w:t>t </w:t>
      </w:r>
      <w:r>
        <w:rPr>
          <w:i/>
          <w:color w:val="444444"/>
          <w:spacing w:val="-5"/>
          <w:w w:val="105"/>
          <w:sz w:val="25"/>
        </w:rPr>
        <w:t>se</w:t>
      </w:r>
      <w:r>
        <w:rPr>
          <w:i/>
          <w:color w:val="262626"/>
          <w:spacing w:val="-5"/>
          <w:w w:val="105"/>
          <w:sz w:val="25"/>
        </w:rPr>
        <w:t>q.</w:t>
      </w:r>
      <w:r>
        <w:rPr>
          <w:i/>
          <w:color w:val="565656"/>
          <w:spacing w:val="-5"/>
          <w:w w:val="105"/>
          <w:sz w:val="25"/>
        </w:rPr>
        <w:t>,</w:t>
      </w:r>
      <w:r>
        <w:rPr>
          <w:i/>
          <w:color w:val="565656"/>
          <w:spacing w:val="-23"/>
          <w:w w:val="105"/>
          <w:sz w:val="25"/>
        </w:rPr>
        <w:t> </w:t>
      </w:r>
      <w:r>
        <w:rPr>
          <w:color w:val="262626"/>
          <w:spacing w:val="2"/>
          <w:w w:val="105"/>
        </w:rPr>
        <w:t>a</w:t>
      </w:r>
      <w:r>
        <w:rPr>
          <w:color w:val="444444"/>
          <w:spacing w:val="2"/>
          <w:w w:val="105"/>
        </w:rPr>
        <w:t>s</w:t>
      </w:r>
      <w:r>
        <w:rPr>
          <w:color w:val="444444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7"/>
          <w:w w:val="105"/>
        </w:rPr>
        <w:t> </w:t>
      </w:r>
      <w:r>
        <w:rPr>
          <w:color w:val="343434"/>
          <w:w w:val="105"/>
        </w:rPr>
        <w:t>amended;</w:t>
      </w:r>
      <w:r>
        <w:rPr>
          <w:color w:val="343434"/>
          <w:spacing w:val="-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provide</w:t>
      </w:r>
      <w:r>
        <w:rPr>
          <w:color w:val="262626"/>
          <w:spacing w:val="-7"/>
          <w:w w:val="105"/>
        </w:rPr>
        <w:t> </w:t>
      </w:r>
      <w:r>
        <w:rPr>
          <w:color w:val="262626"/>
          <w:spacing w:val="-3"/>
          <w:w w:val="105"/>
        </w:rPr>
        <w:t>penaltie</w:t>
      </w:r>
      <w:r>
        <w:rPr>
          <w:color w:val="444444"/>
          <w:spacing w:val="-3"/>
          <w:w w:val="105"/>
        </w:rPr>
        <w:t>s </w:t>
      </w:r>
      <w:r>
        <w:rPr>
          <w:color w:val="262626"/>
          <w:w w:val="105"/>
        </w:rPr>
        <w:t>for</w:t>
      </w:r>
      <w:r>
        <w:rPr>
          <w:color w:val="262626"/>
          <w:spacing w:val="-16"/>
          <w:w w:val="105"/>
        </w:rPr>
        <w:t> </w:t>
      </w:r>
      <w:r>
        <w:rPr>
          <w:color w:val="444444"/>
          <w:w w:val="105"/>
        </w:rPr>
        <w:t>v</w:t>
      </w:r>
      <w:r>
        <w:rPr>
          <w:color w:val="262626"/>
          <w:w w:val="105"/>
        </w:rPr>
        <w:t>iolation</w:t>
      </w:r>
      <w:r>
        <w:rPr>
          <w:color w:val="262626"/>
          <w:spacing w:val="-24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8"/>
          <w:w w:val="105"/>
        </w:rPr>
        <w:t> </w:t>
      </w:r>
      <w:r>
        <w:rPr>
          <w:color w:val="262626"/>
          <w:spacing w:val="-7"/>
          <w:w w:val="105"/>
        </w:rPr>
        <w:t>thi</w:t>
      </w:r>
      <w:r>
        <w:rPr>
          <w:color w:val="444444"/>
          <w:spacing w:val="-7"/>
          <w:w w:val="105"/>
        </w:rPr>
        <w:t>s</w:t>
      </w:r>
      <w:r>
        <w:rPr>
          <w:color w:val="444444"/>
          <w:spacing w:val="-10"/>
          <w:w w:val="105"/>
        </w:rPr>
        <w:t> </w:t>
      </w:r>
      <w:r>
        <w:rPr>
          <w:color w:val="343434"/>
          <w:w w:val="105"/>
        </w:rPr>
        <w:t>ordinance;</w:t>
      </w:r>
      <w:r>
        <w:rPr>
          <w:color w:val="343434"/>
          <w:spacing w:val="-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5"/>
          <w:w w:val="105"/>
        </w:rPr>
        <w:t> </w:t>
      </w:r>
      <w:r>
        <w:rPr>
          <w:color w:val="262626"/>
          <w:spacing w:val="-5"/>
          <w:w w:val="105"/>
        </w:rPr>
        <w:t>pro</w:t>
      </w:r>
      <w:r>
        <w:rPr>
          <w:color w:val="444444"/>
          <w:spacing w:val="-5"/>
          <w:w w:val="105"/>
        </w:rPr>
        <w:t>v</w:t>
      </w:r>
      <w:r>
        <w:rPr>
          <w:color w:val="262626"/>
          <w:spacing w:val="-5"/>
          <w:w w:val="105"/>
        </w:rPr>
        <w:t>ide</w:t>
      </w:r>
      <w:r>
        <w:rPr>
          <w:color w:val="262626"/>
          <w:spacing w:val="-10"/>
          <w:w w:val="105"/>
        </w:rPr>
        <w:t> </w:t>
      </w:r>
      <w:r>
        <w:rPr>
          <w:color w:val="343434"/>
          <w:w w:val="105"/>
        </w:rPr>
        <w:t>for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severability;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> </w:t>
      </w:r>
      <w:r>
        <w:rPr>
          <w:color w:val="262626"/>
          <w:spacing w:val="-4"/>
          <w:w w:val="105"/>
        </w:rPr>
        <w:t>rep</w:t>
      </w:r>
      <w:r>
        <w:rPr>
          <w:color w:val="444444"/>
          <w:spacing w:val="-4"/>
          <w:w w:val="105"/>
        </w:rPr>
        <w:t>eal </w:t>
      </w:r>
      <w:r>
        <w:rPr>
          <w:color w:val="343434"/>
          <w:w w:val="105"/>
        </w:rPr>
        <w:t>all </w:t>
      </w:r>
      <w:r>
        <w:rPr>
          <w:color w:val="262626"/>
          <w:spacing w:val="-7"/>
          <w:w w:val="105"/>
        </w:rPr>
        <w:t>ordinanc</w:t>
      </w:r>
      <w:r>
        <w:rPr>
          <w:color w:val="444444"/>
          <w:spacing w:val="-7"/>
          <w:w w:val="105"/>
        </w:rPr>
        <w:t>es </w:t>
      </w:r>
      <w:r>
        <w:rPr>
          <w:color w:val="262626"/>
          <w:w w:val="105"/>
        </w:rPr>
        <w:t>or </w:t>
      </w:r>
      <w:r>
        <w:rPr>
          <w:color w:val="262626"/>
          <w:spacing w:val="-7"/>
          <w:w w:val="105"/>
        </w:rPr>
        <w:t>p</w:t>
      </w:r>
      <w:r>
        <w:rPr>
          <w:color w:val="444444"/>
          <w:spacing w:val="-7"/>
          <w:w w:val="105"/>
        </w:rPr>
        <w:t>a</w:t>
      </w:r>
      <w:r>
        <w:rPr>
          <w:color w:val="262626"/>
          <w:spacing w:val="-7"/>
          <w:w w:val="105"/>
        </w:rPr>
        <w:t>rt</w:t>
      </w:r>
      <w:r>
        <w:rPr>
          <w:color w:val="444444"/>
          <w:spacing w:val="-7"/>
          <w:w w:val="105"/>
        </w:rPr>
        <w:t>s </w:t>
      </w:r>
      <w:r>
        <w:rPr>
          <w:color w:val="262626"/>
          <w:w w:val="105"/>
        </w:rPr>
        <w:t>of </w:t>
      </w:r>
      <w:r>
        <w:rPr>
          <w:color w:val="343434"/>
          <w:w w:val="105"/>
        </w:rPr>
        <w:t>ordinances </w:t>
      </w:r>
      <w:r>
        <w:rPr>
          <w:color w:val="262626"/>
          <w:w w:val="105"/>
        </w:rPr>
        <w:t>in </w:t>
      </w:r>
      <w:r>
        <w:rPr>
          <w:color w:val="343434"/>
          <w:w w:val="105"/>
        </w:rPr>
        <w:t>conflict </w:t>
      </w:r>
      <w:r>
        <w:rPr>
          <w:color w:val="262626"/>
          <w:w w:val="105"/>
        </w:rPr>
        <w:t>therewith</w:t>
      </w:r>
      <w:r>
        <w:rPr>
          <w:color w:val="444444"/>
          <w:w w:val="105"/>
        </w:rPr>
        <w:t>; </w:t>
      </w:r>
      <w:r>
        <w:rPr>
          <w:color w:val="262626"/>
          <w:w w:val="105"/>
        </w:rPr>
        <w:t>and to provide an </w:t>
      </w:r>
      <w:r>
        <w:rPr>
          <w:color w:val="343434"/>
          <w:spacing w:val="-5"/>
          <w:w w:val="105"/>
        </w:rPr>
        <w:t>effect</w:t>
      </w:r>
      <w:r>
        <w:rPr>
          <w:color w:val="111111"/>
          <w:spacing w:val="-5"/>
          <w:w w:val="105"/>
        </w:rPr>
        <w:t>i</w:t>
      </w:r>
      <w:r>
        <w:rPr>
          <w:color w:val="343434"/>
          <w:spacing w:val="-5"/>
          <w:w w:val="105"/>
        </w:rPr>
        <w:t>ve</w:t>
      </w:r>
      <w:r>
        <w:rPr>
          <w:color w:val="343434"/>
          <w:spacing w:val="-43"/>
          <w:w w:val="105"/>
        </w:rPr>
        <w:t> </w:t>
      </w:r>
      <w:r>
        <w:rPr>
          <w:color w:val="262626"/>
          <w:w w:val="105"/>
        </w:rPr>
        <w:t>date.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57" w:right="0" w:firstLine="0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THE </w:t>
      </w:r>
      <w:r>
        <w:rPr>
          <w:b/>
          <w:color w:val="343434"/>
          <w:w w:val="105"/>
          <w:sz w:val="23"/>
        </w:rPr>
        <w:t>CHARTER TOWNSHIP </w:t>
      </w:r>
      <w:r>
        <w:rPr>
          <w:b/>
          <w:color w:val="262626"/>
          <w:w w:val="105"/>
          <w:sz w:val="23"/>
        </w:rPr>
        <w:t>OF GENESEE ORDAINS:</w:t>
      </w:r>
    </w:p>
    <w:p>
      <w:pPr>
        <w:pStyle w:val="BodyText"/>
        <w:spacing w:before="5"/>
        <w:rPr>
          <w:b/>
          <w:sz w:val="17"/>
        </w:rPr>
      </w:pPr>
    </w:p>
    <w:p>
      <w:pPr>
        <w:spacing w:line="249" w:lineRule="auto" w:before="91"/>
        <w:ind w:left="4151" w:right="4182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 </w:t>
      </w:r>
      <w:r>
        <w:rPr>
          <w:b/>
          <w:color w:val="262626"/>
          <w:spacing w:val="-14"/>
          <w:w w:val="105"/>
          <w:sz w:val="23"/>
          <w:u w:val="thick" w:color="262626"/>
        </w:rPr>
        <w:t>I</w:t>
      </w:r>
      <w:r>
        <w:rPr>
          <w:b/>
          <w:color w:val="262626"/>
          <w:spacing w:val="-14"/>
          <w:w w:val="105"/>
          <w:sz w:val="23"/>
        </w:rPr>
        <w:t> </w:t>
      </w:r>
      <w:r>
        <w:rPr>
          <w:b/>
          <w:color w:val="262626"/>
          <w:w w:val="105"/>
          <w:sz w:val="23"/>
          <w:u w:val="thick" w:color="262626"/>
        </w:rPr>
        <w:t>TITLE</w:t>
      </w:r>
    </w:p>
    <w:p>
      <w:pPr>
        <w:pStyle w:val="BodyText"/>
        <w:spacing w:line="244" w:lineRule="auto" w:before="154"/>
        <w:ind w:left="176" w:firstLine="718"/>
      </w:pPr>
      <w:r>
        <w:rPr>
          <w:color w:val="262626"/>
          <w:spacing w:val="-7"/>
          <w:w w:val="105"/>
        </w:rPr>
        <w:t>Thi</w:t>
      </w:r>
      <w:r>
        <w:rPr>
          <w:color w:val="444444"/>
          <w:spacing w:val="-7"/>
          <w:w w:val="105"/>
        </w:rPr>
        <w:t>s </w:t>
      </w:r>
      <w:r>
        <w:rPr>
          <w:color w:val="343434"/>
          <w:w w:val="105"/>
        </w:rPr>
        <w:t>ordinance 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>h</w:t>
      </w:r>
      <w:r>
        <w:rPr>
          <w:color w:val="444444"/>
          <w:w w:val="105"/>
        </w:rPr>
        <w:t>a</w:t>
      </w:r>
      <w:r>
        <w:rPr>
          <w:color w:val="262626"/>
          <w:w w:val="105"/>
        </w:rPr>
        <w:t>ll </w:t>
      </w:r>
      <w:r>
        <w:rPr>
          <w:color w:val="343434"/>
          <w:w w:val="105"/>
        </w:rPr>
        <w:t>be </w:t>
      </w:r>
      <w:r>
        <w:rPr>
          <w:color w:val="262626"/>
          <w:spacing w:val="-6"/>
          <w:w w:val="105"/>
        </w:rPr>
        <w:t>kn</w:t>
      </w:r>
      <w:r>
        <w:rPr>
          <w:color w:val="444444"/>
          <w:spacing w:val="-6"/>
          <w:w w:val="105"/>
        </w:rPr>
        <w:t>ow</w:t>
      </w:r>
      <w:r>
        <w:rPr>
          <w:color w:val="262626"/>
          <w:spacing w:val="-6"/>
          <w:w w:val="105"/>
        </w:rPr>
        <w:t>n </w:t>
      </w:r>
      <w:r>
        <w:rPr>
          <w:color w:val="262626"/>
          <w:w w:val="105"/>
        </w:rPr>
        <w:t>a</w:t>
      </w:r>
      <w:r>
        <w:rPr>
          <w:color w:val="444444"/>
          <w:w w:val="105"/>
        </w:rPr>
        <w:t>s </w:t>
      </w:r>
      <w:r>
        <w:rPr>
          <w:color w:val="262626"/>
          <w:w w:val="105"/>
        </w:rPr>
        <w:t>and </w:t>
      </w:r>
      <w:r>
        <w:rPr>
          <w:color w:val="262626"/>
          <w:spacing w:val="-4"/>
          <w:w w:val="105"/>
        </w:rPr>
        <w:t>ma</w:t>
      </w:r>
      <w:r>
        <w:rPr>
          <w:color w:val="444444"/>
          <w:spacing w:val="-4"/>
          <w:w w:val="105"/>
        </w:rPr>
        <w:t>y </w:t>
      </w:r>
      <w:r>
        <w:rPr>
          <w:color w:val="262626"/>
          <w:w w:val="105"/>
        </w:rPr>
        <w:t>be </w:t>
      </w:r>
      <w:r>
        <w:rPr>
          <w:color w:val="343434"/>
          <w:w w:val="105"/>
        </w:rPr>
        <w:t>cited </w:t>
      </w:r>
      <w:r>
        <w:rPr>
          <w:color w:val="262626"/>
          <w:spacing w:val="-3"/>
          <w:w w:val="105"/>
        </w:rPr>
        <w:t>a</w:t>
      </w:r>
      <w:r>
        <w:rPr>
          <w:color w:val="444444"/>
          <w:spacing w:val="-3"/>
          <w:w w:val="105"/>
        </w:rPr>
        <w:t>s </w:t>
      </w:r>
      <w:r>
        <w:rPr>
          <w:color w:val="262626"/>
          <w:w w:val="105"/>
        </w:rPr>
        <w:t>the </w:t>
      </w:r>
      <w:r>
        <w:rPr>
          <w:color w:val="343434"/>
          <w:w w:val="105"/>
        </w:rPr>
        <w:t>Charter </w:t>
      </w:r>
      <w:r>
        <w:rPr>
          <w:color w:val="262626"/>
          <w:w w:val="105"/>
        </w:rPr>
        <w:t>Town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>hip </w:t>
      </w:r>
      <w:r>
        <w:rPr>
          <w:color w:val="343434"/>
          <w:w w:val="105"/>
        </w:rPr>
        <w:t>of </w:t>
      </w:r>
      <w:r>
        <w:rPr>
          <w:color w:val="262626"/>
          <w:spacing w:val="-10"/>
          <w:w w:val="105"/>
        </w:rPr>
        <w:t>Gene</w:t>
      </w:r>
      <w:r>
        <w:rPr>
          <w:color w:val="444444"/>
          <w:spacing w:val="-10"/>
          <w:w w:val="105"/>
        </w:rPr>
        <w:t>s</w:t>
      </w:r>
      <w:r>
        <w:rPr>
          <w:color w:val="262626"/>
          <w:spacing w:val="-10"/>
          <w:w w:val="105"/>
        </w:rPr>
        <w:t>ee </w:t>
      </w:r>
      <w:r>
        <w:rPr>
          <w:color w:val="262626"/>
          <w:w w:val="105"/>
        </w:rPr>
        <w:t>Prohibition </w:t>
      </w:r>
      <w:r>
        <w:rPr>
          <w:color w:val="343434"/>
          <w:w w:val="105"/>
        </w:rPr>
        <w:t>of </w:t>
      </w:r>
      <w:r>
        <w:rPr>
          <w:color w:val="262626"/>
          <w:w w:val="105"/>
        </w:rPr>
        <w:t>Marihuana </w:t>
      </w:r>
      <w:r>
        <w:rPr>
          <w:color w:val="444444"/>
          <w:spacing w:val="-8"/>
          <w:w w:val="105"/>
        </w:rPr>
        <w:t>Es</w:t>
      </w:r>
      <w:r>
        <w:rPr>
          <w:color w:val="262626"/>
          <w:spacing w:val="-8"/>
          <w:w w:val="105"/>
        </w:rPr>
        <w:t>tabli</w:t>
      </w:r>
      <w:r>
        <w:rPr>
          <w:color w:val="444444"/>
          <w:spacing w:val="-8"/>
          <w:w w:val="105"/>
        </w:rPr>
        <w:t>s</w:t>
      </w:r>
      <w:r>
        <w:rPr>
          <w:color w:val="262626"/>
          <w:spacing w:val="-8"/>
          <w:w w:val="105"/>
        </w:rPr>
        <w:t>hment</w:t>
      </w:r>
      <w:r>
        <w:rPr>
          <w:color w:val="444444"/>
          <w:spacing w:val="-8"/>
          <w:w w:val="105"/>
        </w:rPr>
        <w:t>s</w:t>
      </w:r>
      <w:r>
        <w:rPr>
          <w:color w:val="444444"/>
          <w:spacing w:val="7"/>
          <w:w w:val="105"/>
        </w:rPr>
        <w:t> </w:t>
      </w:r>
      <w:r>
        <w:rPr>
          <w:color w:val="262626"/>
          <w:spacing w:val="-5"/>
          <w:w w:val="105"/>
        </w:rPr>
        <w:t>Ordinance</w:t>
      </w:r>
      <w:r>
        <w:rPr>
          <w:color w:val="010101"/>
          <w:spacing w:val="-5"/>
          <w:w w:val="105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spacing w:line="249" w:lineRule="auto" w:before="91"/>
        <w:ind w:left="4124" w:right="4148" w:firstLine="28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 II</w:t>
      </w:r>
      <w:r>
        <w:rPr>
          <w:b/>
          <w:color w:val="262626"/>
          <w:w w:val="105"/>
          <w:sz w:val="23"/>
        </w:rPr>
        <w:t> </w:t>
      </w:r>
      <w:r>
        <w:rPr>
          <w:b/>
          <w:color w:val="262626"/>
          <w:sz w:val="23"/>
          <w:u w:val="thick" w:color="262626"/>
        </w:rPr>
        <w:t>DEFINITIONS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183" w:right="83" w:firstLine="729"/>
      </w:pPr>
      <w:r>
        <w:rPr>
          <w:color w:val="262626"/>
          <w:w w:val="105"/>
        </w:rPr>
        <w:t>Word</w:t>
      </w:r>
      <w:r>
        <w:rPr>
          <w:color w:val="444444"/>
          <w:w w:val="105"/>
        </w:rPr>
        <w:t>s </w:t>
      </w:r>
      <w:r>
        <w:rPr>
          <w:color w:val="262626"/>
          <w:w w:val="105"/>
        </w:rPr>
        <w:t>used herein </w:t>
      </w:r>
      <w:r>
        <w:rPr>
          <w:color w:val="444444"/>
          <w:w w:val="105"/>
        </w:rPr>
        <w:t>s</w:t>
      </w:r>
      <w:r>
        <w:rPr>
          <w:color w:val="262626"/>
          <w:w w:val="105"/>
        </w:rPr>
        <w:t>hall h</w:t>
      </w:r>
      <w:r>
        <w:rPr>
          <w:color w:val="444444"/>
          <w:w w:val="105"/>
        </w:rPr>
        <w:t>av</w:t>
      </w:r>
      <w:r>
        <w:rPr>
          <w:color w:val="262626"/>
          <w:w w:val="105"/>
        </w:rPr>
        <w:t>e the definitions as pro</w:t>
      </w:r>
      <w:r>
        <w:rPr>
          <w:color w:val="444444"/>
          <w:w w:val="105"/>
        </w:rPr>
        <w:t>v</w:t>
      </w:r>
      <w:r>
        <w:rPr>
          <w:color w:val="262626"/>
          <w:w w:val="105"/>
        </w:rPr>
        <w:t>ided for in </w:t>
      </w:r>
      <w:r>
        <w:rPr>
          <w:color w:val="343434"/>
          <w:w w:val="105"/>
        </w:rPr>
        <w:t>Init</w:t>
      </w:r>
      <w:r>
        <w:rPr>
          <w:color w:val="111111"/>
          <w:w w:val="105"/>
        </w:rPr>
        <w:t>iat</w:t>
      </w:r>
      <w:r>
        <w:rPr>
          <w:color w:val="343434"/>
          <w:w w:val="105"/>
        </w:rPr>
        <w:t>ed </w:t>
      </w:r>
      <w:r>
        <w:rPr>
          <w:color w:val="262626"/>
          <w:w w:val="105"/>
        </w:rPr>
        <w:t>Law </w:t>
      </w:r>
      <w:r>
        <w:rPr>
          <w:rFonts w:ascii="Arial"/>
          <w:color w:val="262626"/>
          <w:w w:val="105"/>
          <w:sz w:val="23"/>
        </w:rPr>
        <w:t>1 </w:t>
      </w:r>
      <w:r>
        <w:rPr>
          <w:color w:val="343434"/>
          <w:w w:val="105"/>
        </w:rPr>
        <w:t>of </w:t>
      </w:r>
      <w:r>
        <w:rPr>
          <w:color w:val="262626"/>
          <w:w w:val="105"/>
        </w:rPr>
        <w:t>2018, MCL </w:t>
      </w:r>
      <w:r>
        <w:rPr>
          <w:color w:val="343434"/>
          <w:w w:val="105"/>
        </w:rPr>
        <w:t>333.27951</w:t>
      </w:r>
      <w:r>
        <w:rPr>
          <w:color w:val="565656"/>
          <w:w w:val="105"/>
        </w:rPr>
        <w:t>, </w:t>
      </w:r>
      <w:r>
        <w:rPr>
          <w:i/>
          <w:color w:val="444444"/>
          <w:w w:val="105"/>
          <w:sz w:val="25"/>
        </w:rPr>
        <w:t>et seq., </w:t>
      </w:r>
      <w:r>
        <w:rPr>
          <w:color w:val="444444"/>
          <w:w w:val="105"/>
        </w:rPr>
        <w:t>as </w:t>
      </w:r>
      <w:r>
        <w:rPr>
          <w:color w:val="262626"/>
          <w:w w:val="105"/>
        </w:rPr>
        <w:t>ma</w:t>
      </w:r>
      <w:r>
        <w:rPr>
          <w:color w:val="444444"/>
          <w:w w:val="105"/>
        </w:rPr>
        <w:t>y </w:t>
      </w:r>
      <w:r>
        <w:rPr>
          <w:color w:val="343434"/>
          <w:w w:val="105"/>
        </w:rPr>
        <w:t>be </w:t>
      </w:r>
      <w:r>
        <w:rPr>
          <w:color w:val="262626"/>
          <w:w w:val="105"/>
        </w:rPr>
        <w:t>amend</w:t>
      </w:r>
      <w:r>
        <w:rPr>
          <w:color w:val="444444"/>
          <w:w w:val="105"/>
        </w:rPr>
        <w:t>ed.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2747" w:right="2723" w:firstLine="0"/>
        <w:jc w:val="center"/>
        <w:rPr>
          <w:b/>
          <w:sz w:val="23"/>
        </w:rPr>
      </w:pPr>
      <w:r>
        <w:rPr>
          <w:b/>
          <w:color w:val="262626"/>
          <w:w w:val="110"/>
          <w:sz w:val="23"/>
          <w:u w:val="thick" w:color="262626"/>
        </w:rPr>
        <w:t>SECTION III</w:t>
      </w:r>
    </w:p>
    <w:p>
      <w:pPr>
        <w:spacing w:before="9"/>
        <w:ind w:left="2876" w:right="0" w:firstLine="0"/>
        <w:jc w:val="left"/>
        <w:rPr>
          <w:b/>
          <w:sz w:val="23"/>
        </w:rPr>
      </w:pPr>
      <w:r>
        <w:rPr>
          <w:b/>
          <w:color w:val="343434"/>
          <w:w w:val="110"/>
          <w:sz w:val="23"/>
          <w:u w:val="thick" w:color="343434"/>
        </w:rPr>
        <w:t>NO </w:t>
      </w:r>
      <w:r>
        <w:rPr>
          <w:b/>
          <w:color w:val="262626"/>
          <w:w w:val="110"/>
          <w:sz w:val="23"/>
          <w:u w:val="thick" w:color="343434"/>
        </w:rPr>
        <w:t>MARIH</w:t>
      </w:r>
      <w:r>
        <w:rPr>
          <w:b/>
          <w:color w:val="444444"/>
          <w:w w:val="110"/>
          <w:sz w:val="23"/>
          <w:u w:val="thick" w:color="343434"/>
        </w:rPr>
        <w:t>U</w:t>
      </w:r>
      <w:r>
        <w:rPr>
          <w:b/>
          <w:color w:val="262626"/>
          <w:w w:val="110"/>
          <w:sz w:val="23"/>
          <w:u w:val="thick" w:color="343434"/>
        </w:rPr>
        <w:t>ANA </w:t>
      </w:r>
      <w:r>
        <w:rPr>
          <w:b/>
          <w:color w:val="343434"/>
          <w:w w:val="110"/>
          <w:sz w:val="23"/>
          <w:u w:val="thick" w:color="343434"/>
        </w:rPr>
        <w:t>ESTABLISMENTS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93" w:right="119" w:firstLine="721"/>
        <w:jc w:val="both"/>
      </w:pPr>
      <w:r>
        <w:rPr>
          <w:color w:val="262626"/>
          <w:spacing w:val="-6"/>
          <w:w w:val="105"/>
        </w:rPr>
        <w:t>Gene</w:t>
      </w:r>
      <w:r>
        <w:rPr>
          <w:color w:val="444444"/>
          <w:spacing w:val="-6"/>
          <w:w w:val="105"/>
        </w:rPr>
        <w:t>s</w:t>
      </w:r>
      <w:r>
        <w:rPr>
          <w:color w:val="262626"/>
          <w:spacing w:val="-6"/>
          <w:w w:val="105"/>
        </w:rPr>
        <w:t>ee </w:t>
      </w:r>
      <w:r>
        <w:rPr>
          <w:color w:val="444444"/>
          <w:w w:val="105"/>
        </w:rPr>
        <w:t>Towns</w:t>
      </w:r>
      <w:r>
        <w:rPr>
          <w:color w:val="262626"/>
          <w:w w:val="105"/>
        </w:rPr>
        <w:t>hip h</w:t>
      </w:r>
      <w:r>
        <w:rPr>
          <w:color w:val="444444"/>
          <w:w w:val="105"/>
        </w:rPr>
        <w:t>e</w:t>
      </w:r>
      <w:r>
        <w:rPr>
          <w:color w:val="262626"/>
          <w:w w:val="105"/>
        </w:rPr>
        <w:t>reb</w:t>
      </w:r>
      <w:r>
        <w:rPr>
          <w:color w:val="444444"/>
          <w:w w:val="105"/>
        </w:rPr>
        <w:t>y </w:t>
      </w:r>
      <w:r>
        <w:rPr>
          <w:color w:val="343434"/>
          <w:w w:val="105"/>
        </w:rPr>
        <w:t>prohibits all </w:t>
      </w:r>
      <w:r>
        <w:rPr>
          <w:color w:val="262626"/>
          <w:w w:val="105"/>
        </w:rPr>
        <w:t>marihu</w:t>
      </w:r>
      <w:r>
        <w:rPr>
          <w:color w:val="444444"/>
          <w:w w:val="105"/>
        </w:rPr>
        <w:t>a</w:t>
      </w:r>
      <w:r>
        <w:rPr>
          <w:color w:val="262626"/>
          <w:w w:val="105"/>
        </w:rPr>
        <w:t>n</w:t>
      </w:r>
      <w:r>
        <w:rPr>
          <w:color w:val="444444"/>
          <w:w w:val="105"/>
        </w:rPr>
        <w:t>a </w:t>
      </w:r>
      <w:r>
        <w:rPr>
          <w:color w:val="343434"/>
          <w:w w:val="105"/>
        </w:rPr>
        <w:t>establishments within the </w:t>
      </w:r>
      <w:r>
        <w:rPr>
          <w:color w:val="262626"/>
          <w:spacing w:val="-6"/>
          <w:w w:val="105"/>
        </w:rPr>
        <w:t>b</w:t>
      </w:r>
      <w:r>
        <w:rPr>
          <w:color w:val="444444"/>
          <w:spacing w:val="-6"/>
          <w:w w:val="105"/>
        </w:rPr>
        <w:t>o</w:t>
      </w:r>
      <w:r>
        <w:rPr>
          <w:color w:val="262626"/>
          <w:spacing w:val="-6"/>
          <w:w w:val="105"/>
        </w:rPr>
        <w:t>undari</w:t>
      </w:r>
      <w:r>
        <w:rPr>
          <w:color w:val="444444"/>
          <w:spacing w:val="-6"/>
          <w:w w:val="105"/>
        </w:rPr>
        <w:t>es </w:t>
      </w:r>
      <w:r>
        <w:rPr>
          <w:color w:val="343434"/>
          <w:w w:val="105"/>
        </w:rPr>
        <w:t>of </w:t>
      </w:r>
      <w:r>
        <w:rPr>
          <w:color w:val="262626"/>
          <w:spacing w:val="-6"/>
          <w:w w:val="105"/>
        </w:rPr>
        <w:t>th</w:t>
      </w:r>
      <w:r>
        <w:rPr>
          <w:color w:val="444444"/>
          <w:spacing w:val="-6"/>
          <w:w w:val="105"/>
        </w:rPr>
        <w:t>e </w:t>
      </w:r>
      <w:r>
        <w:rPr>
          <w:color w:val="262626"/>
          <w:spacing w:val="-4"/>
          <w:w w:val="105"/>
        </w:rPr>
        <w:t>To</w:t>
      </w:r>
      <w:r>
        <w:rPr>
          <w:color w:val="444444"/>
          <w:spacing w:val="-4"/>
          <w:w w:val="105"/>
        </w:rPr>
        <w:t>wns</w:t>
      </w:r>
      <w:r>
        <w:rPr>
          <w:color w:val="262626"/>
          <w:spacing w:val="-4"/>
          <w:w w:val="105"/>
        </w:rPr>
        <w:t>hip pur</w:t>
      </w:r>
      <w:r>
        <w:rPr>
          <w:color w:val="565656"/>
          <w:spacing w:val="-4"/>
          <w:w w:val="105"/>
        </w:rPr>
        <w:t>s</w:t>
      </w:r>
      <w:r>
        <w:rPr>
          <w:color w:val="262626"/>
          <w:spacing w:val="-4"/>
          <w:w w:val="105"/>
        </w:rPr>
        <w:t>uant </w:t>
      </w:r>
      <w:r>
        <w:rPr>
          <w:color w:val="262626"/>
          <w:w w:val="105"/>
        </w:rPr>
        <w:t>t</w:t>
      </w:r>
      <w:r>
        <w:rPr>
          <w:color w:val="444444"/>
          <w:w w:val="105"/>
        </w:rPr>
        <w:t>o </w:t>
      </w:r>
      <w:r>
        <w:rPr>
          <w:color w:val="262626"/>
          <w:spacing w:val="-6"/>
          <w:w w:val="105"/>
        </w:rPr>
        <w:t>Initiat</w:t>
      </w:r>
      <w:r>
        <w:rPr>
          <w:color w:val="444444"/>
          <w:spacing w:val="-6"/>
          <w:w w:val="105"/>
        </w:rPr>
        <w:t>e</w:t>
      </w:r>
      <w:r>
        <w:rPr>
          <w:color w:val="262626"/>
          <w:spacing w:val="-6"/>
          <w:w w:val="105"/>
        </w:rPr>
        <w:t>d </w:t>
      </w:r>
      <w:r>
        <w:rPr>
          <w:color w:val="343434"/>
          <w:w w:val="105"/>
        </w:rPr>
        <w:t>Law </w:t>
      </w:r>
      <w:r>
        <w:rPr>
          <w:rFonts w:ascii="Arial"/>
          <w:b/>
          <w:color w:val="262626"/>
          <w:w w:val="105"/>
          <w:sz w:val="22"/>
        </w:rPr>
        <w:t>1 </w:t>
      </w:r>
      <w:r>
        <w:rPr>
          <w:color w:val="444444"/>
          <w:w w:val="105"/>
        </w:rPr>
        <w:t>of </w:t>
      </w:r>
      <w:r>
        <w:rPr>
          <w:color w:val="343434"/>
          <w:spacing w:val="-9"/>
          <w:w w:val="105"/>
        </w:rPr>
        <w:t>20</w:t>
      </w:r>
      <w:r>
        <w:rPr>
          <w:color w:val="111111"/>
          <w:spacing w:val="-9"/>
          <w:w w:val="105"/>
        </w:rPr>
        <w:t>18</w:t>
      </w:r>
      <w:r>
        <w:rPr>
          <w:color w:val="565656"/>
          <w:spacing w:val="-9"/>
          <w:w w:val="105"/>
        </w:rPr>
        <w:t>, </w:t>
      </w:r>
      <w:r>
        <w:rPr>
          <w:color w:val="343434"/>
          <w:w w:val="105"/>
        </w:rPr>
        <w:t>MCL </w:t>
      </w:r>
      <w:r>
        <w:rPr>
          <w:color w:val="444444"/>
          <w:spacing w:val="-7"/>
          <w:w w:val="105"/>
        </w:rPr>
        <w:t>333</w:t>
      </w:r>
      <w:r>
        <w:rPr>
          <w:color w:val="262626"/>
          <w:spacing w:val="-7"/>
          <w:w w:val="105"/>
        </w:rPr>
        <w:t>.</w:t>
      </w:r>
      <w:r>
        <w:rPr>
          <w:color w:val="444444"/>
          <w:spacing w:val="-7"/>
          <w:w w:val="105"/>
        </w:rPr>
        <w:t>279</w:t>
      </w:r>
      <w:r>
        <w:rPr>
          <w:color w:val="262626"/>
          <w:spacing w:val="-7"/>
          <w:w w:val="105"/>
        </w:rPr>
        <w:t>51</w:t>
      </w:r>
      <w:r>
        <w:rPr>
          <w:color w:val="444444"/>
          <w:spacing w:val="-7"/>
          <w:w w:val="105"/>
        </w:rPr>
        <w:t>, </w:t>
      </w:r>
      <w:r>
        <w:rPr>
          <w:i/>
          <w:color w:val="444444"/>
          <w:spacing w:val="-7"/>
          <w:w w:val="105"/>
          <w:sz w:val="25"/>
        </w:rPr>
        <w:t>e</w:t>
      </w:r>
      <w:r>
        <w:rPr>
          <w:i/>
          <w:color w:val="262626"/>
          <w:spacing w:val="-7"/>
          <w:w w:val="105"/>
          <w:sz w:val="25"/>
        </w:rPr>
        <w:t>t </w:t>
      </w:r>
      <w:r>
        <w:rPr>
          <w:i/>
          <w:color w:val="444444"/>
          <w:spacing w:val="-7"/>
          <w:w w:val="105"/>
          <w:sz w:val="25"/>
        </w:rPr>
        <w:t>seq</w:t>
      </w:r>
      <w:r>
        <w:rPr>
          <w:i/>
          <w:color w:val="262626"/>
          <w:spacing w:val="-7"/>
          <w:w w:val="105"/>
          <w:sz w:val="25"/>
        </w:rPr>
        <w:t>.</w:t>
      </w:r>
      <w:r>
        <w:rPr>
          <w:i/>
          <w:color w:val="565656"/>
          <w:spacing w:val="-7"/>
          <w:w w:val="105"/>
          <w:sz w:val="25"/>
        </w:rPr>
        <w:t>, </w:t>
      </w:r>
      <w:r>
        <w:rPr>
          <w:color w:val="343434"/>
          <w:w w:val="105"/>
        </w:rPr>
        <w:t>as may be amended.</w:t>
      </w:r>
    </w:p>
    <w:p>
      <w:pPr>
        <w:pStyle w:val="BodyText"/>
        <w:spacing w:before="1"/>
        <w:rPr>
          <w:sz w:val="17"/>
        </w:rPr>
      </w:pPr>
    </w:p>
    <w:p>
      <w:pPr>
        <w:spacing w:line="254" w:lineRule="auto" w:before="91"/>
        <w:ind w:left="3151" w:right="2743" w:firstLine="1079"/>
        <w:jc w:val="left"/>
        <w:rPr>
          <w:b/>
          <w:sz w:val="23"/>
        </w:rPr>
      </w:pPr>
      <w:r>
        <w:rPr>
          <w:b/>
          <w:color w:val="343434"/>
          <w:w w:val="105"/>
          <w:sz w:val="23"/>
          <w:u w:val="thick" w:color="262626"/>
        </w:rPr>
        <w:t>SECTION </w:t>
      </w:r>
      <w:r>
        <w:rPr>
          <w:b/>
          <w:color w:val="262626"/>
          <w:w w:val="105"/>
          <w:sz w:val="23"/>
          <w:u w:val="thick" w:color="262626"/>
        </w:rPr>
        <w:t>IV</w:t>
      </w:r>
      <w:r>
        <w:rPr>
          <w:b/>
          <w:color w:val="262626"/>
          <w:w w:val="105"/>
          <w:sz w:val="23"/>
        </w:rPr>
        <w:t> </w:t>
      </w:r>
      <w:r>
        <w:rPr>
          <w:b/>
          <w:color w:val="262626"/>
          <w:w w:val="105"/>
          <w:sz w:val="23"/>
          <w:u w:val="thick" w:color="262626"/>
        </w:rPr>
        <w:t>VIOLATIONS AND PENALTIES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200" w:right="114" w:firstLine="731"/>
        <w:jc w:val="both"/>
        <w:rPr>
          <w:color w:val="262626"/>
          <w:sz w:val="24"/>
        </w:rPr>
      </w:pPr>
      <w:r>
        <w:rPr>
          <w:color w:val="343434"/>
          <w:w w:val="105"/>
          <w:sz w:val="24"/>
        </w:rPr>
        <w:t>Any </w:t>
      </w:r>
      <w:r>
        <w:rPr>
          <w:color w:val="262626"/>
          <w:w w:val="105"/>
          <w:sz w:val="24"/>
        </w:rPr>
        <w:t>per</w:t>
      </w:r>
      <w:r>
        <w:rPr>
          <w:color w:val="444444"/>
          <w:w w:val="105"/>
          <w:sz w:val="24"/>
        </w:rPr>
        <w:t>son </w:t>
      </w:r>
      <w:r>
        <w:rPr>
          <w:color w:val="444444"/>
          <w:spacing w:val="-3"/>
          <w:w w:val="105"/>
          <w:sz w:val="24"/>
        </w:rPr>
        <w:t>w</w:t>
      </w:r>
      <w:r>
        <w:rPr>
          <w:color w:val="262626"/>
          <w:spacing w:val="-3"/>
          <w:w w:val="105"/>
          <w:sz w:val="24"/>
        </w:rPr>
        <w:t>ho </w:t>
      </w:r>
      <w:r>
        <w:rPr>
          <w:color w:val="262626"/>
          <w:spacing w:val="-4"/>
          <w:w w:val="105"/>
          <w:sz w:val="24"/>
        </w:rPr>
        <w:t>di</w:t>
      </w:r>
      <w:r>
        <w:rPr>
          <w:color w:val="444444"/>
          <w:spacing w:val="-4"/>
          <w:w w:val="105"/>
          <w:sz w:val="24"/>
        </w:rPr>
        <w:t>so</w:t>
      </w:r>
      <w:r>
        <w:rPr>
          <w:color w:val="262626"/>
          <w:spacing w:val="-4"/>
          <w:w w:val="105"/>
          <w:sz w:val="24"/>
        </w:rPr>
        <w:t>be</w:t>
      </w:r>
      <w:r>
        <w:rPr>
          <w:color w:val="444444"/>
          <w:spacing w:val="-4"/>
          <w:w w:val="105"/>
          <w:sz w:val="24"/>
        </w:rPr>
        <w:t>ys </w:t>
      </w:r>
      <w:r>
        <w:rPr>
          <w:color w:val="262626"/>
          <w:spacing w:val="-8"/>
          <w:w w:val="105"/>
          <w:sz w:val="24"/>
        </w:rPr>
        <w:t>n</w:t>
      </w:r>
      <w:r>
        <w:rPr>
          <w:color w:val="444444"/>
          <w:spacing w:val="-8"/>
          <w:w w:val="105"/>
          <w:sz w:val="24"/>
        </w:rPr>
        <w:t>eg</w:t>
      </w:r>
      <w:r>
        <w:rPr>
          <w:color w:val="262626"/>
          <w:spacing w:val="-8"/>
          <w:w w:val="105"/>
          <w:sz w:val="24"/>
        </w:rPr>
        <w:t>lect</w:t>
      </w:r>
      <w:r>
        <w:rPr>
          <w:color w:val="565656"/>
          <w:spacing w:val="-8"/>
          <w:w w:val="105"/>
          <w:sz w:val="24"/>
        </w:rPr>
        <w:t>s </w:t>
      </w:r>
      <w:r>
        <w:rPr>
          <w:color w:val="444444"/>
          <w:w w:val="105"/>
          <w:sz w:val="24"/>
        </w:rPr>
        <w:t>or </w:t>
      </w:r>
      <w:r>
        <w:rPr>
          <w:color w:val="262626"/>
          <w:w w:val="105"/>
          <w:sz w:val="24"/>
        </w:rPr>
        <w:t>r</w:t>
      </w:r>
      <w:r>
        <w:rPr>
          <w:color w:val="444444"/>
          <w:w w:val="105"/>
          <w:sz w:val="24"/>
        </w:rPr>
        <w:t>efuses </w:t>
      </w:r>
      <w:r>
        <w:rPr>
          <w:color w:val="262626"/>
          <w:w w:val="105"/>
          <w:sz w:val="24"/>
        </w:rPr>
        <w:t>to </w:t>
      </w:r>
      <w:r>
        <w:rPr>
          <w:color w:val="343434"/>
          <w:w w:val="105"/>
          <w:sz w:val="24"/>
        </w:rPr>
        <w:t>comply </w:t>
      </w:r>
      <w:r>
        <w:rPr>
          <w:color w:val="444444"/>
          <w:spacing w:val="-5"/>
          <w:w w:val="105"/>
          <w:sz w:val="24"/>
        </w:rPr>
        <w:t>wi</w:t>
      </w:r>
      <w:r>
        <w:rPr>
          <w:color w:val="262626"/>
          <w:spacing w:val="-5"/>
          <w:w w:val="105"/>
          <w:sz w:val="24"/>
        </w:rPr>
        <w:t>th </w:t>
      </w:r>
      <w:r>
        <w:rPr>
          <w:color w:val="343434"/>
          <w:w w:val="105"/>
          <w:sz w:val="24"/>
        </w:rPr>
        <w:t>any </w:t>
      </w:r>
      <w:r>
        <w:rPr>
          <w:color w:val="262626"/>
          <w:spacing w:val="-3"/>
          <w:w w:val="105"/>
          <w:sz w:val="24"/>
        </w:rPr>
        <w:t>provi</w:t>
      </w:r>
      <w:r>
        <w:rPr>
          <w:color w:val="444444"/>
          <w:spacing w:val="-3"/>
          <w:w w:val="105"/>
          <w:sz w:val="24"/>
        </w:rPr>
        <w:t>s</w:t>
      </w:r>
      <w:r>
        <w:rPr>
          <w:color w:val="262626"/>
          <w:spacing w:val="-3"/>
          <w:w w:val="105"/>
          <w:sz w:val="24"/>
        </w:rPr>
        <w:t>ion </w:t>
      </w:r>
      <w:r>
        <w:rPr>
          <w:color w:val="343434"/>
          <w:w w:val="105"/>
          <w:sz w:val="24"/>
        </w:rPr>
        <w:t>of </w:t>
      </w:r>
      <w:r>
        <w:rPr>
          <w:color w:val="262626"/>
          <w:spacing w:val="-7"/>
          <w:w w:val="105"/>
          <w:sz w:val="24"/>
        </w:rPr>
        <w:t>thi</w:t>
      </w:r>
      <w:r>
        <w:rPr>
          <w:color w:val="444444"/>
          <w:spacing w:val="-7"/>
          <w:w w:val="105"/>
          <w:sz w:val="24"/>
        </w:rPr>
        <w:t>s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ordinance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444444"/>
          <w:spacing w:val="-5"/>
          <w:w w:val="105"/>
          <w:sz w:val="24"/>
        </w:rPr>
        <w:t>o</w:t>
      </w:r>
      <w:r>
        <w:rPr>
          <w:color w:val="262626"/>
          <w:spacing w:val="-5"/>
          <w:w w:val="105"/>
          <w:sz w:val="24"/>
        </w:rPr>
        <w:t>r</w:t>
      </w:r>
      <w:r>
        <w:rPr>
          <w:color w:val="262626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who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444444"/>
          <w:w w:val="105"/>
          <w:sz w:val="24"/>
        </w:rPr>
        <w:t>causes</w:t>
      </w:r>
      <w:r>
        <w:rPr>
          <w:color w:val="44444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allows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consent</w:t>
      </w:r>
      <w:r>
        <w:rPr>
          <w:color w:val="565656"/>
          <w:w w:val="105"/>
          <w:sz w:val="24"/>
        </w:rPr>
        <w:t>s</w:t>
      </w:r>
      <w:r>
        <w:rPr>
          <w:color w:val="565656"/>
          <w:spacing w:val="2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343434"/>
          <w:w w:val="105"/>
          <w:sz w:val="24"/>
        </w:rPr>
        <w:t>any</w:t>
      </w:r>
      <w:r>
        <w:rPr>
          <w:color w:val="343434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262626"/>
          <w:spacing w:val="-3"/>
          <w:w w:val="105"/>
          <w:sz w:val="24"/>
        </w:rPr>
        <w:t>th</w:t>
      </w:r>
      <w:r>
        <w:rPr>
          <w:color w:val="444444"/>
          <w:spacing w:val="-3"/>
          <w:w w:val="105"/>
          <w:sz w:val="24"/>
        </w:rPr>
        <w:t>e </w:t>
      </w:r>
      <w:r>
        <w:rPr>
          <w:color w:val="565656"/>
          <w:spacing w:val="-4"/>
          <w:w w:val="105"/>
          <w:sz w:val="24"/>
        </w:rPr>
        <w:t>s</w:t>
      </w:r>
      <w:r>
        <w:rPr>
          <w:color w:val="343434"/>
          <w:spacing w:val="-4"/>
          <w:w w:val="105"/>
          <w:sz w:val="24"/>
        </w:rPr>
        <w:t>ame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444444"/>
          <w:w w:val="105"/>
          <w:sz w:val="24"/>
        </w:rPr>
        <w:t>s</w:t>
      </w:r>
      <w:r>
        <w:rPr>
          <w:color w:val="262626"/>
          <w:w w:val="105"/>
          <w:sz w:val="24"/>
        </w:rPr>
        <w:t>hall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262626"/>
          <w:spacing w:val="-5"/>
          <w:w w:val="105"/>
          <w:sz w:val="24"/>
        </w:rPr>
        <w:t>b</w:t>
      </w:r>
      <w:r>
        <w:rPr>
          <w:color w:val="565656"/>
          <w:spacing w:val="-5"/>
          <w:w w:val="105"/>
          <w:sz w:val="24"/>
        </w:rPr>
        <w:t>e</w:t>
      </w:r>
      <w:r>
        <w:rPr>
          <w:color w:val="565656"/>
          <w:spacing w:val="-12"/>
          <w:w w:val="105"/>
          <w:sz w:val="24"/>
        </w:rPr>
        <w:t> </w:t>
      </w:r>
      <w:r>
        <w:rPr>
          <w:color w:val="343434"/>
          <w:spacing w:val="-4"/>
          <w:w w:val="105"/>
          <w:sz w:val="24"/>
        </w:rPr>
        <w:t>deem</w:t>
      </w:r>
      <w:r>
        <w:rPr>
          <w:color w:val="565656"/>
          <w:spacing w:val="-4"/>
          <w:w w:val="105"/>
          <w:sz w:val="24"/>
        </w:rPr>
        <w:t>e</w:t>
      </w:r>
      <w:r>
        <w:rPr>
          <w:color w:val="343434"/>
          <w:spacing w:val="-4"/>
          <w:w w:val="105"/>
          <w:sz w:val="24"/>
        </w:rPr>
        <w:t>d</w:t>
      </w:r>
      <w:r>
        <w:rPr>
          <w:color w:val="343434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12"/>
          <w:w w:val="105"/>
          <w:sz w:val="24"/>
        </w:rPr>
        <w:t> </w:t>
      </w:r>
      <w:r>
        <w:rPr>
          <w:color w:val="262626"/>
          <w:spacing w:val="-5"/>
          <w:w w:val="105"/>
          <w:sz w:val="24"/>
        </w:rPr>
        <w:t>b</w:t>
      </w:r>
      <w:r>
        <w:rPr>
          <w:color w:val="444444"/>
          <w:spacing w:val="-5"/>
          <w:w w:val="105"/>
          <w:sz w:val="24"/>
        </w:rPr>
        <w:t>e</w:t>
      </w:r>
      <w:r>
        <w:rPr>
          <w:color w:val="444444"/>
          <w:w w:val="105"/>
          <w:sz w:val="24"/>
        </w:rPr>
        <w:t> </w:t>
      </w:r>
      <w:r>
        <w:rPr>
          <w:color w:val="444444"/>
          <w:spacing w:val="-7"/>
          <w:w w:val="105"/>
          <w:sz w:val="24"/>
        </w:rPr>
        <w:t>res</w:t>
      </w:r>
      <w:r>
        <w:rPr>
          <w:color w:val="262626"/>
          <w:spacing w:val="-7"/>
          <w:w w:val="105"/>
          <w:sz w:val="24"/>
        </w:rPr>
        <w:t>pon</w:t>
      </w:r>
      <w:r>
        <w:rPr>
          <w:color w:val="565656"/>
          <w:spacing w:val="-7"/>
          <w:w w:val="105"/>
          <w:sz w:val="24"/>
        </w:rPr>
        <w:t>s</w:t>
      </w:r>
      <w:r>
        <w:rPr>
          <w:color w:val="343434"/>
          <w:spacing w:val="-7"/>
          <w:w w:val="105"/>
          <w:sz w:val="24"/>
        </w:rPr>
        <w:t>ib</w:t>
      </w:r>
      <w:r>
        <w:rPr>
          <w:color w:val="111111"/>
          <w:spacing w:val="-7"/>
          <w:w w:val="105"/>
          <w:sz w:val="24"/>
        </w:rPr>
        <w:t>l</w:t>
      </w:r>
      <w:r>
        <w:rPr>
          <w:color w:val="444444"/>
          <w:spacing w:val="-7"/>
          <w:w w:val="105"/>
          <w:sz w:val="24"/>
        </w:rPr>
        <w:t>e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for </w:t>
      </w:r>
      <w:r>
        <w:rPr>
          <w:color w:val="444444"/>
          <w:w w:val="105"/>
          <w:sz w:val="24"/>
        </w:rPr>
        <w:t>the </w:t>
      </w:r>
      <w:r>
        <w:rPr>
          <w:color w:val="444444"/>
          <w:spacing w:val="-4"/>
          <w:w w:val="105"/>
          <w:sz w:val="24"/>
        </w:rPr>
        <w:t>v</w:t>
      </w:r>
      <w:r>
        <w:rPr>
          <w:color w:val="262626"/>
          <w:spacing w:val="-4"/>
          <w:w w:val="105"/>
          <w:sz w:val="24"/>
        </w:rPr>
        <w:t>i</w:t>
      </w:r>
      <w:r>
        <w:rPr>
          <w:color w:val="444444"/>
          <w:spacing w:val="-4"/>
          <w:w w:val="105"/>
          <w:sz w:val="24"/>
        </w:rPr>
        <w:t>o</w:t>
      </w:r>
      <w:r>
        <w:rPr>
          <w:color w:val="262626"/>
          <w:spacing w:val="-4"/>
          <w:w w:val="105"/>
          <w:sz w:val="24"/>
        </w:rPr>
        <w:t>lati</w:t>
      </w:r>
      <w:r>
        <w:rPr>
          <w:color w:val="444444"/>
          <w:spacing w:val="-4"/>
          <w:w w:val="105"/>
          <w:sz w:val="24"/>
        </w:rPr>
        <w:t>o</w:t>
      </w:r>
      <w:r>
        <w:rPr>
          <w:color w:val="262626"/>
          <w:spacing w:val="-4"/>
          <w:w w:val="105"/>
          <w:sz w:val="24"/>
        </w:rPr>
        <w:t>n </w:t>
      </w:r>
      <w:r>
        <w:rPr>
          <w:color w:val="343434"/>
          <w:w w:val="105"/>
          <w:sz w:val="24"/>
        </w:rPr>
        <w:t>of this ordinance. </w:t>
      </w:r>
      <w:r>
        <w:rPr>
          <w:color w:val="262626"/>
          <w:w w:val="105"/>
          <w:sz w:val="24"/>
        </w:rPr>
        <w:t>A </w:t>
      </w:r>
      <w:r>
        <w:rPr>
          <w:color w:val="444444"/>
          <w:spacing w:val="-5"/>
          <w:w w:val="105"/>
          <w:sz w:val="24"/>
        </w:rPr>
        <w:t>v</w:t>
      </w:r>
      <w:r>
        <w:rPr>
          <w:color w:val="262626"/>
          <w:spacing w:val="-5"/>
          <w:w w:val="105"/>
          <w:sz w:val="24"/>
        </w:rPr>
        <w:t>iol</w:t>
      </w:r>
      <w:r>
        <w:rPr>
          <w:color w:val="444444"/>
          <w:spacing w:val="-5"/>
          <w:w w:val="105"/>
          <w:sz w:val="24"/>
        </w:rPr>
        <w:t>at</w:t>
      </w:r>
      <w:r>
        <w:rPr>
          <w:color w:val="111111"/>
          <w:spacing w:val="-5"/>
          <w:w w:val="105"/>
          <w:sz w:val="24"/>
        </w:rPr>
        <w:t>i</w:t>
      </w:r>
      <w:r>
        <w:rPr>
          <w:color w:val="343434"/>
          <w:spacing w:val="-5"/>
          <w:w w:val="105"/>
          <w:sz w:val="24"/>
        </w:rPr>
        <w:t>on </w:t>
      </w:r>
      <w:r>
        <w:rPr>
          <w:color w:val="444444"/>
          <w:w w:val="105"/>
          <w:sz w:val="24"/>
        </w:rPr>
        <w:t>of </w:t>
      </w:r>
      <w:r>
        <w:rPr>
          <w:color w:val="343434"/>
          <w:spacing w:val="-7"/>
          <w:w w:val="105"/>
          <w:sz w:val="24"/>
        </w:rPr>
        <w:t>th</w:t>
      </w:r>
      <w:r>
        <w:rPr>
          <w:color w:val="111111"/>
          <w:spacing w:val="-7"/>
          <w:w w:val="105"/>
          <w:sz w:val="24"/>
        </w:rPr>
        <w:t>i</w:t>
      </w:r>
      <w:r>
        <w:rPr>
          <w:color w:val="565656"/>
          <w:spacing w:val="-7"/>
          <w:w w:val="105"/>
          <w:sz w:val="24"/>
        </w:rPr>
        <w:t>s </w:t>
      </w:r>
      <w:r>
        <w:rPr>
          <w:color w:val="343434"/>
          <w:spacing w:val="-3"/>
          <w:w w:val="105"/>
          <w:sz w:val="24"/>
        </w:rPr>
        <w:t>ord</w:t>
      </w:r>
      <w:r>
        <w:rPr>
          <w:color w:val="111111"/>
          <w:spacing w:val="-3"/>
          <w:w w:val="105"/>
          <w:sz w:val="24"/>
        </w:rPr>
        <w:t>i</w:t>
      </w:r>
      <w:r>
        <w:rPr>
          <w:color w:val="343434"/>
          <w:spacing w:val="-3"/>
          <w:w w:val="105"/>
          <w:sz w:val="24"/>
        </w:rPr>
        <w:t>nance </w:t>
      </w:r>
      <w:r>
        <w:rPr>
          <w:color w:val="262626"/>
          <w:spacing w:val="-6"/>
          <w:w w:val="105"/>
          <w:sz w:val="24"/>
        </w:rPr>
        <w:t>i</w:t>
      </w:r>
      <w:r>
        <w:rPr>
          <w:color w:val="444444"/>
          <w:spacing w:val="-6"/>
          <w:w w:val="105"/>
          <w:sz w:val="24"/>
        </w:rPr>
        <w:t>s </w:t>
      </w:r>
      <w:r>
        <w:rPr>
          <w:color w:val="262626"/>
          <w:spacing w:val="-4"/>
          <w:w w:val="105"/>
          <w:sz w:val="24"/>
        </w:rPr>
        <w:t>d</w:t>
      </w:r>
      <w:r>
        <w:rPr>
          <w:color w:val="444444"/>
          <w:spacing w:val="-4"/>
          <w:w w:val="105"/>
          <w:sz w:val="24"/>
        </w:rPr>
        <w:t>ee</w:t>
      </w:r>
      <w:r>
        <w:rPr>
          <w:color w:val="262626"/>
          <w:spacing w:val="-4"/>
          <w:w w:val="105"/>
          <w:sz w:val="24"/>
        </w:rPr>
        <w:t>med </w:t>
      </w:r>
      <w:r>
        <w:rPr>
          <w:color w:val="262626"/>
          <w:w w:val="105"/>
          <w:sz w:val="24"/>
        </w:rPr>
        <w:t>to </w:t>
      </w:r>
      <w:r>
        <w:rPr>
          <w:color w:val="262626"/>
          <w:spacing w:val="-8"/>
          <w:w w:val="105"/>
          <w:sz w:val="24"/>
        </w:rPr>
        <w:t>b</w:t>
      </w:r>
      <w:r>
        <w:rPr>
          <w:color w:val="444444"/>
          <w:spacing w:val="-8"/>
          <w:w w:val="105"/>
          <w:sz w:val="24"/>
        </w:rPr>
        <w:t>e </w:t>
      </w:r>
      <w:r>
        <w:rPr>
          <w:color w:val="343434"/>
          <w:w w:val="105"/>
          <w:sz w:val="24"/>
        </w:rPr>
        <w:t>a </w:t>
      </w:r>
      <w:r>
        <w:rPr>
          <w:color w:val="262626"/>
          <w:spacing w:val="-4"/>
          <w:w w:val="105"/>
          <w:sz w:val="24"/>
        </w:rPr>
        <w:t>nui</w:t>
      </w:r>
      <w:r>
        <w:rPr>
          <w:color w:val="444444"/>
          <w:spacing w:val="-4"/>
          <w:w w:val="105"/>
          <w:sz w:val="24"/>
        </w:rPr>
        <w:t>s</w:t>
      </w:r>
      <w:r>
        <w:rPr>
          <w:color w:val="262626"/>
          <w:spacing w:val="-4"/>
          <w:w w:val="105"/>
          <w:sz w:val="24"/>
        </w:rPr>
        <w:t>ance </w:t>
      </w:r>
      <w:r>
        <w:rPr>
          <w:color w:val="343434"/>
          <w:w w:val="105"/>
          <w:sz w:val="24"/>
        </w:rPr>
        <w:t>per se.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65" w:val="left" w:leader="none"/>
        </w:tabs>
        <w:spacing w:line="244" w:lineRule="auto" w:before="1" w:after="0"/>
        <w:ind w:left="211" w:right="105" w:firstLine="721"/>
        <w:jc w:val="both"/>
        <w:rPr>
          <w:color w:val="444444"/>
          <w:sz w:val="24"/>
        </w:rPr>
      </w:pPr>
      <w:r>
        <w:rPr>
          <w:color w:val="444444"/>
          <w:sz w:val="24"/>
        </w:rPr>
        <w:t>A violat </w:t>
      </w:r>
      <w:r>
        <w:rPr>
          <w:color w:val="262626"/>
          <w:sz w:val="24"/>
        </w:rPr>
        <w:t>ion </w:t>
      </w:r>
      <w:r>
        <w:rPr>
          <w:color w:val="343434"/>
          <w:sz w:val="24"/>
        </w:rPr>
        <w:t>of </w:t>
      </w:r>
      <w:r>
        <w:rPr>
          <w:color w:val="262626"/>
          <w:spacing w:val="-3"/>
          <w:sz w:val="24"/>
        </w:rPr>
        <w:t>thi</w:t>
      </w:r>
      <w:r>
        <w:rPr>
          <w:color w:val="565656"/>
          <w:spacing w:val="-3"/>
          <w:sz w:val="24"/>
        </w:rPr>
        <w:t>s </w:t>
      </w:r>
      <w:r>
        <w:rPr>
          <w:color w:val="343434"/>
          <w:sz w:val="24"/>
        </w:rPr>
        <w:t>ordinance is a municipal civil </w:t>
      </w:r>
      <w:r>
        <w:rPr>
          <w:color w:val="262626"/>
          <w:spacing w:val="-5"/>
          <w:sz w:val="24"/>
        </w:rPr>
        <w:t>infr</w:t>
      </w:r>
      <w:r>
        <w:rPr>
          <w:color w:val="444444"/>
          <w:spacing w:val="-5"/>
          <w:sz w:val="24"/>
        </w:rPr>
        <w:t>act</w:t>
      </w:r>
      <w:r>
        <w:rPr>
          <w:color w:val="262626"/>
          <w:spacing w:val="-5"/>
          <w:sz w:val="24"/>
        </w:rPr>
        <w:t>ion</w:t>
      </w:r>
      <w:r>
        <w:rPr>
          <w:color w:val="444444"/>
          <w:spacing w:val="-5"/>
          <w:sz w:val="24"/>
        </w:rPr>
        <w:t>, </w:t>
      </w:r>
      <w:r>
        <w:rPr>
          <w:color w:val="343434"/>
          <w:sz w:val="24"/>
        </w:rPr>
        <w:t>for </w:t>
      </w:r>
      <w:r>
        <w:rPr>
          <w:color w:val="444444"/>
          <w:spacing w:val="-6"/>
          <w:sz w:val="24"/>
        </w:rPr>
        <w:t>w</w:t>
      </w:r>
      <w:r>
        <w:rPr>
          <w:color w:val="262626"/>
          <w:spacing w:val="-6"/>
          <w:sz w:val="24"/>
        </w:rPr>
        <w:t>hi</w:t>
      </w:r>
      <w:r>
        <w:rPr>
          <w:color w:val="444444"/>
          <w:spacing w:val="-6"/>
          <w:sz w:val="24"/>
        </w:rPr>
        <w:t>c</w:t>
      </w:r>
      <w:r>
        <w:rPr>
          <w:color w:val="262626"/>
          <w:spacing w:val="-6"/>
          <w:sz w:val="24"/>
        </w:rPr>
        <w:t>h  </w:t>
      </w:r>
      <w:r>
        <w:rPr>
          <w:color w:val="262626"/>
          <w:spacing w:val="-8"/>
          <w:sz w:val="24"/>
        </w:rPr>
        <w:t>th</w:t>
      </w:r>
      <w:r>
        <w:rPr>
          <w:color w:val="444444"/>
          <w:spacing w:val="-8"/>
          <w:sz w:val="24"/>
        </w:rPr>
        <w:t>e  </w:t>
      </w:r>
      <w:r>
        <w:rPr>
          <w:color w:val="343434"/>
          <w:sz w:val="24"/>
        </w:rPr>
        <w:t>fines</w:t>
      </w:r>
      <w:r>
        <w:rPr>
          <w:color w:val="444444"/>
          <w:sz w:val="24"/>
        </w:rPr>
        <w:t> s</w:t>
      </w:r>
      <w:r>
        <w:rPr>
          <w:color w:val="262626"/>
          <w:sz w:val="24"/>
        </w:rPr>
        <w:t>hall not </w:t>
      </w:r>
      <w:r>
        <w:rPr>
          <w:color w:val="262626"/>
          <w:spacing w:val="-8"/>
          <w:sz w:val="24"/>
        </w:rPr>
        <w:t>b</w:t>
      </w:r>
      <w:r>
        <w:rPr>
          <w:color w:val="444444"/>
          <w:spacing w:val="-8"/>
          <w:sz w:val="24"/>
        </w:rPr>
        <w:t>e </w:t>
      </w:r>
      <w:r>
        <w:rPr>
          <w:color w:val="111111"/>
          <w:sz w:val="24"/>
        </w:rPr>
        <w:t>l</w:t>
      </w:r>
      <w:r>
        <w:rPr>
          <w:color w:val="444444"/>
          <w:sz w:val="24"/>
        </w:rPr>
        <w:t>ess </w:t>
      </w:r>
      <w:r>
        <w:rPr>
          <w:color w:val="262626"/>
          <w:sz w:val="24"/>
        </w:rPr>
        <w:t>than </w:t>
      </w:r>
      <w:r>
        <w:rPr>
          <w:color w:val="343434"/>
          <w:sz w:val="24"/>
        </w:rPr>
        <w:t>$100 </w:t>
      </w:r>
      <w:r>
        <w:rPr>
          <w:color w:val="262626"/>
          <w:sz w:val="24"/>
        </w:rPr>
        <w:t>nor </w:t>
      </w:r>
      <w:r>
        <w:rPr>
          <w:color w:val="343434"/>
          <w:sz w:val="24"/>
        </w:rPr>
        <w:t>more than $500, </w:t>
      </w:r>
      <w:r>
        <w:rPr>
          <w:color w:val="262626"/>
          <w:sz w:val="24"/>
        </w:rPr>
        <w:t>in </w:t>
      </w:r>
      <w:r>
        <w:rPr>
          <w:color w:val="343434"/>
          <w:sz w:val="24"/>
        </w:rPr>
        <w:t>the </w:t>
      </w:r>
      <w:r>
        <w:rPr>
          <w:color w:val="262626"/>
          <w:sz w:val="24"/>
        </w:rPr>
        <w:t>di</w:t>
      </w:r>
      <w:r>
        <w:rPr>
          <w:color w:val="444444"/>
          <w:sz w:val="24"/>
        </w:rPr>
        <w:t>scre</w:t>
      </w:r>
      <w:r>
        <w:rPr>
          <w:color w:val="262626"/>
          <w:sz w:val="24"/>
        </w:rPr>
        <w:t>tion of </w:t>
      </w:r>
      <w:r>
        <w:rPr>
          <w:color w:val="262626"/>
          <w:spacing w:val="-3"/>
          <w:sz w:val="24"/>
        </w:rPr>
        <w:t>th</w:t>
      </w:r>
      <w:r>
        <w:rPr>
          <w:color w:val="444444"/>
          <w:spacing w:val="-3"/>
          <w:sz w:val="24"/>
        </w:rPr>
        <w:t>e Co</w:t>
      </w:r>
      <w:r>
        <w:rPr>
          <w:color w:val="262626"/>
          <w:spacing w:val="-3"/>
          <w:sz w:val="24"/>
        </w:rPr>
        <w:t>urt. </w:t>
      </w:r>
      <w:r>
        <w:rPr>
          <w:color w:val="343434"/>
          <w:sz w:val="24"/>
        </w:rPr>
        <w:t>The foregoing</w:t>
      </w:r>
      <w:r>
        <w:rPr>
          <w:color w:val="444444"/>
          <w:sz w:val="24"/>
        </w:rPr>
        <w:t> </w:t>
      </w:r>
      <w:r>
        <w:rPr>
          <w:color w:val="444444"/>
          <w:spacing w:val="-4"/>
          <w:sz w:val="24"/>
        </w:rPr>
        <w:t>sanctio</w:t>
      </w:r>
      <w:r>
        <w:rPr>
          <w:color w:val="262626"/>
          <w:spacing w:val="-4"/>
          <w:sz w:val="24"/>
        </w:rPr>
        <w:t>n</w:t>
      </w:r>
      <w:r>
        <w:rPr>
          <w:color w:val="565656"/>
          <w:spacing w:val="-4"/>
          <w:sz w:val="24"/>
        </w:rPr>
        <w:t>s </w:t>
      </w:r>
      <w:r>
        <w:rPr>
          <w:color w:val="444444"/>
          <w:spacing w:val="-3"/>
          <w:sz w:val="24"/>
        </w:rPr>
        <w:t>s</w:t>
      </w:r>
      <w:r>
        <w:rPr>
          <w:color w:val="262626"/>
          <w:spacing w:val="-3"/>
          <w:sz w:val="24"/>
        </w:rPr>
        <w:t>hall </w:t>
      </w:r>
      <w:r>
        <w:rPr>
          <w:color w:val="262626"/>
          <w:spacing w:val="-5"/>
          <w:sz w:val="24"/>
        </w:rPr>
        <w:t>b</w:t>
      </w:r>
      <w:r>
        <w:rPr>
          <w:color w:val="444444"/>
          <w:spacing w:val="-5"/>
          <w:sz w:val="24"/>
        </w:rPr>
        <w:t>e </w:t>
      </w:r>
      <w:r>
        <w:rPr>
          <w:color w:val="262626"/>
          <w:sz w:val="24"/>
        </w:rPr>
        <w:t>in </w:t>
      </w:r>
      <w:r>
        <w:rPr>
          <w:color w:val="444444"/>
          <w:spacing w:val="-4"/>
          <w:sz w:val="24"/>
        </w:rPr>
        <w:t>ad</w:t>
      </w:r>
      <w:r>
        <w:rPr>
          <w:color w:val="262626"/>
          <w:spacing w:val="-4"/>
          <w:sz w:val="24"/>
        </w:rPr>
        <w:t>di</w:t>
      </w:r>
      <w:r>
        <w:rPr>
          <w:color w:val="444444"/>
          <w:spacing w:val="-4"/>
          <w:sz w:val="24"/>
        </w:rPr>
        <w:t>t</w:t>
      </w:r>
      <w:r>
        <w:rPr>
          <w:color w:val="262626"/>
          <w:spacing w:val="-4"/>
          <w:sz w:val="24"/>
        </w:rPr>
        <w:t>i</w:t>
      </w:r>
      <w:r>
        <w:rPr>
          <w:color w:val="444444"/>
          <w:spacing w:val="-4"/>
          <w:sz w:val="24"/>
        </w:rPr>
        <w:t>on </w:t>
      </w:r>
      <w:r>
        <w:rPr>
          <w:color w:val="262626"/>
          <w:sz w:val="24"/>
        </w:rPr>
        <w:t>to the </w:t>
      </w:r>
      <w:r>
        <w:rPr>
          <w:color w:val="262626"/>
          <w:spacing w:val="-7"/>
          <w:sz w:val="24"/>
        </w:rPr>
        <w:t>right</w:t>
      </w:r>
      <w:r>
        <w:rPr>
          <w:color w:val="565656"/>
          <w:spacing w:val="-7"/>
          <w:sz w:val="24"/>
        </w:rPr>
        <w:t>s </w:t>
      </w:r>
      <w:r>
        <w:rPr>
          <w:color w:val="343434"/>
          <w:sz w:val="24"/>
        </w:rPr>
        <w:t>of </w:t>
      </w:r>
      <w:r>
        <w:rPr>
          <w:color w:val="262626"/>
          <w:spacing w:val="-3"/>
          <w:sz w:val="24"/>
        </w:rPr>
        <w:t>th</w:t>
      </w:r>
      <w:r>
        <w:rPr>
          <w:color w:val="444444"/>
          <w:spacing w:val="-3"/>
          <w:sz w:val="24"/>
        </w:rPr>
        <w:t>e </w:t>
      </w:r>
      <w:r>
        <w:rPr>
          <w:color w:val="444444"/>
          <w:sz w:val="24"/>
        </w:rPr>
        <w:t>Townsh</w:t>
      </w:r>
      <w:r>
        <w:rPr>
          <w:color w:val="262626"/>
          <w:sz w:val="24"/>
        </w:rPr>
        <w:t>i</w:t>
      </w:r>
      <w:r>
        <w:rPr>
          <w:color w:val="444444"/>
          <w:sz w:val="24"/>
        </w:rPr>
        <w:t>p </w:t>
      </w:r>
      <w:r>
        <w:rPr>
          <w:color w:val="343434"/>
          <w:sz w:val="24"/>
        </w:rPr>
        <w:t>to proceed </w:t>
      </w:r>
      <w:r>
        <w:rPr>
          <w:color w:val="444444"/>
          <w:sz w:val="24"/>
        </w:rPr>
        <w:t>a</w:t>
      </w:r>
      <w:r>
        <w:rPr>
          <w:color w:val="262626"/>
          <w:sz w:val="24"/>
        </w:rPr>
        <w:t>t l</w:t>
      </w:r>
      <w:r>
        <w:rPr>
          <w:color w:val="444444"/>
          <w:sz w:val="24"/>
        </w:rPr>
        <w:t>aw </w:t>
      </w:r>
      <w:r>
        <w:rPr>
          <w:color w:val="343434"/>
          <w:sz w:val="24"/>
        </w:rPr>
        <w:t>or </w:t>
      </w:r>
      <w:r>
        <w:rPr>
          <w:color w:val="444444"/>
          <w:spacing w:val="-3"/>
          <w:sz w:val="24"/>
        </w:rPr>
        <w:t>e</w:t>
      </w:r>
      <w:r>
        <w:rPr>
          <w:color w:val="262626"/>
          <w:spacing w:val="-3"/>
          <w:sz w:val="24"/>
        </w:rPr>
        <w:t>quit</w:t>
      </w:r>
      <w:r>
        <w:rPr>
          <w:color w:val="444444"/>
          <w:spacing w:val="-3"/>
          <w:sz w:val="24"/>
        </w:rPr>
        <w:t>y </w:t>
      </w:r>
      <w:r>
        <w:rPr>
          <w:color w:val="444444"/>
          <w:spacing w:val="-6"/>
          <w:sz w:val="24"/>
        </w:rPr>
        <w:t>w</w:t>
      </w:r>
      <w:r>
        <w:rPr>
          <w:color w:val="262626"/>
          <w:spacing w:val="-6"/>
          <w:sz w:val="24"/>
        </w:rPr>
        <w:t>ith </w:t>
      </w:r>
      <w:r>
        <w:rPr>
          <w:color w:val="343434"/>
          <w:sz w:val="24"/>
        </w:rPr>
        <w:t>other appropriate </w:t>
      </w:r>
      <w:r>
        <w:rPr>
          <w:color w:val="444444"/>
          <w:sz w:val="24"/>
        </w:rPr>
        <w:t>a</w:t>
      </w:r>
      <w:r>
        <w:rPr>
          <w:color w:val="262626"/>
          <w:sz w:val="24"/>
        </w:rPr>
        <w:t>nd </w:t>
      </w:r>
      <w:r>
        <w:rPr>
          <w:color w:val="343434"/>
          <w:sz w:val="24"/>
        </w:rPr>
        <w:t>proper </w:t>
      </w:r>
      <w:r>
        <w:rPr>
          <w:color w:val="343434"/>
          <w:spacing w:val="-5"/>
          <w:sz w:val="24"/>
        </w:rPr>
        <w:t>remedie</w:t>
      </w:r>
      <w:r>
        <w:rPr>
          <w:color w:val="565656"/>
          <w:spacing w:val="-5"/>
          <w:sz w:val="24"/>
        </w:rPr>
        <w:t>s</w:t>
      </w:r>
      <w:r>
        <w:rPr>
          <w:color w:val="010101"/>
          <w:spacing w:val="-5"/>
          <w:sz w:val="24"/>
        </w:rPr>
        <w:t>. </w:t>
      </w:r>
      <w:r>
        <w:rPr>
          <w:color w:val="343434"/>
          <w:sz w:val="24"/>
        </w:rPr>
        <w:t>Additionally, the </w:t>
      </w:r>
      <w:r>
        <w:rPr>
          <w:color w:val="343434"/>
          <w:spacing w:val="-3"/>
          <w:sz w:val="24"/>
        </w:rPr>
        <w:t>vio</w:t>
      </w:r>
      <w:r>
        <w:rPr>
          <w:color w:val="111111"/>
          <w:spacing w:val="-3"/>
          <w:sz w:val="24"/>
        </w:rPr>
        <w:t>l</w:t>
      </w:r>
      <w:r>
        <w:rPr>
          <w:color w:val="343434"/>
          <w:spacing w:val="-3"/>
          <w:sz w:val="24"/>
        </w:rPr>
        <w:t>ator </w:t>
      </w:r>
      <w:r>
        <w:rPr>
          <w:color w:val="565656"/>
          <w:sz w:val="24"/>
        </w:rPr>
        <w:t>s</w:t>
      </w:r>
      <w:r>
        <w:rPr>
          <w:color w:val="262626"/>
          <w:sz w:val="24"/>
        </w:rPr>
        <w:t>hall </w:t>
      </w:r>
      <w:r>
        <w:rPr>
          <w:color w:val="343434"/>
          <w:sz w:val="24"/>
        </w:rPr>
        <w:t>pay </w:t>
      </w:r>
      <w:r>
        <w:rPr>
          <w:color w:val="444444"/>
          <w:sz w:val="24"/>
        </w:rPr>
        <w:t>costs </w:t>
      </w:r>
      <w:r>
        <w:rPr>
          <w:color w:val="343434"/>
          <w:sz w:val="24"/>
        </w:rPr>
        <w:t>which </w:t>
      </w:r>
      <w:r>
        <w:rPr>
          <w:color w:val="262626"/>
          <w:spacing w:val="-4"/>
          <w:sz w:val="24"/>
        </w:rPr>
        <w:t>ma</w:t>
      </w:r>
      <w:r>
        <w:rPr>
          <w:color w:val="444444"/>
          <w:spacing w:val="-4"/>
          <w:sz w:val="24"/>
        </w:rPr>
        <w:t>y </w:t>
      </w:r>
      <w:r>
        <w:rPr>
          <w:color w:val="444444"/>
          <w:spacing w:val="-6"/>
          <w:sz w:val="24"/>
        </w:rPr>
        <w:t>i</w:t>
      </w:r>
      <w:r>
        <w:rPr>
          <w:color w:val="262626"/>
          <w:spacing w:val="-6"/>
          <w:sz w:val="24"/>
        </w:rPr>
        <w:t>nclud</w:t>
      </w:r>
      <w:r>
        <w:rPr>
          <w:color w:val="444444"/>
          <w:spacing w:val="-6"/>
          <w:sz w:val="24"/>
        </w:rPr>
        <w:t>e </w:t>
      </w:r>
      <w:r>
        <w:rPr>
          <w:color w:val="343434"/>
          <w:sz w:val="24"/>
        </w:rPr>
        <w:t>all </w:t>
      </w:r>
      <w:r>
        <w:rPr>
          <w:color w:val="343434"/>
          <w:spacing w:val="-5"/>
          <w:sz w:val="24"/>
        </w:rPr>
        <w:t>expen</w:t>
      </w:r>
      <w:r>
        <w:rPr>
          <w:color w:val="565656"/>
          <w:spacing w:val="-5"/>
          <w:sz w:val="24"/>
        </w:rPr>
        <w:t>ses, </w:t>
      </w:r>
      <w:r>
        <w:rPr>
          <w:color w:val="343434"/>
          <w:sz w:val="24"/>
        </w:rPr>
        <w:t>direct and </w:t>
      </w:r>
      <w:r>
        <w:rPr>
          <w:color w:val="262626"/>
          <w:spacing w:val="-5"/>
          <w:sz w:val="24"/>
        </w:rPr>
        <w:t>ind</w:t>
      </w:r>
      <w:r>
        <w:rPr>
          <w:color w:val="444444"/>
          <w:spacing w:val="-5"/>
          <w:sz w:val="24"/>
        </w:rPr>
        <w:t>irec</w:t>
      </w:r>
      <w:r>
        <w:rPr>
          <w:color w:val="262626"/>
          <w:spacing w:val="-5"/>
          <w:sz w:val="24"/>
        </w:rPr>
        <w:t>t</w:t>
      </w:r>
      <w:r>
        <w:rPr>
          <w:color w:val="565656"/>
          <w:spacing w:val="-5"/>
          <w:sz w:val="24"/>
        </w:rPr>
        <w:t>, </w:t>
      </w:r>
      <w:r>
        <w:rPr>
          <w:color w:val="444444"/>
          <w:spacing w:val="-5"/>
          <w:sz w:val="24"/>
        </w:rPr>
        <w:t>w</w:t>
      </w:r>
      <w:r>
        <w:rPr>
          <w:color w:val="262626"/>
          <w:spacing w:val="-5"/>
          <w:sz w:val="24"/>
        </w:rPr>
        <w:t>hi</w:t>
      </w:r>
      <w:r>
        <w:rPr>
          <w:color w:val="444444"/>
          <w:spacing w:val="-5"/>
          <w:sz w:val="24"/>
        </w:rPr>
        <w:t>ch </w:t>
      </w:r>
      <w:r>
        <w:rPr>
          <w:color w:val="262626"/>
          <w:spacing w:val="-8"/>
          <w:sz w:val="24"/>
        </w:rPr>
        <w:t>th</w:t>
      </w:r>
      <w:r>
        <w:rPr>
          <w:color w:val="444444"/>
          <w:spacing w:val="-8"/>
          <w:sz w:val="24"/>
        </w:rPr>
        <w:t>e </w:t>
      </w:r>
      <w:r>
        <w:rPr>
          <w:color w:val="343434"/>
          <w:sz w:val="24"/>
        </w:rPr>
        <w:t>Township </w:t>
      </w:r>
      <w:r>
        <w:rPr>
          <w:color w:val="262626"/>
          <w:spacing w:val="-4"/>
          <w:sz w:val="24"/>
        </w:rPr>
        <w:t>in</w:t>
      </w:r>
      <w:r>
        <w:rPr>
          <w:color w:val="444444"/>
          <w:spacing w:val="-4"/>
          <w:sz w:val="24"/>
        </w:rPr>
        <w:t>c</w:t>
      </w:r>
      <w:r>
        <w:rPr>
          <w:color w:val="262626"/>
          <w:spacing w:val="-4"/>
          <w:sz w:val="24"/>
        </w:rPr>
        <w:t>ur</w:t>
      </w:r>
      <w:r>
        <w:rPr>
          <w:color w:val="444444"/>
          <w:spacing w:val="-4"/>
          <w:sz w:val="24"/>
        </w:rPr>
        <w:t>s </w:t>
      </w:r>
      <w:r>
        <w:rPr>
          <w:color w:val="262626"/>
          <w:sz w:val="24"/>
        </w:rPr>
        <w:t>in </w:t>
      </w:r>
      <w:r>
        <w:rPr>
          <w:color w:val="444444"/>
          <w:sz w:val="24"/>
        </w:rPr>
        <w:t>co</w:t>
      </w:r>
      <w:r>
        <w:rPr>
          <w:color w:val="262626"/>
          <w:sz w:val="24"/>
        </w:rPr>
        <w:t>nn</w:t>
      </w:r>
      <w:r>
        <w:rPr>
          <w:color w:val="444444"/>
          <w:sz w:val="24"/>
        </w:rPr>
        <w:t>ectio</w:t>
      </w:r>
      <w:r>
        <w:rPr>
          <w:color w:val="262626"/>
          <w:sz w:val="24"/>
        </w:rPr>
        <w:t>n </w:t>
      </w:r>
      <w:r>
        <w:rPr>
          <w:color w:val="444444"/>
          <w:sz w:val="24"/>
        </w:rPr>
        <w:t>w</w:t>
      </w:r>
      <w:r>
        <w:rPr>
          <w:color w:val="262626"/>
          <w:sz w:val="24"/>
        </w:rPr>
        <w:t>ith </w:t>
      </w:r>
      <w:r>
        <w:rPr>
          <w:color w:val="343434"/>
          <w:sz w:val="24"/>
        </w:rPr>
        <w:t>the </w:t>
      </w:r>
      <w:r>
        <w:rPr>
          <w:color w:val="262626"/>
          <w:spacing w:val="-5"/>
          <w:sz w:val="24"/>
        </w:rPr>
        <w:t>muni</w:t>
      </w:r>
      <w:r>
        <w:rPr>
          <w:color w:val="444444"/>
          <w:spacing w:val="-5"/>
          <w:sz w:val="24"/>
        </w:rPr>
        <w:t>c</w:t>
      </w:r>
      <w:r>
        <w:rPr>
          <w:color w:val="262626"/>
          <w:spacing w:val="-5"/>
          <w:sz w:val="24"/>
        </w:rPr>
        <w:t>ip</w:t>
      </w:r>
      <w:r>
        <w:rPr>
          <w:color w:val="444444"/>
          <w:spacing w:val="-5"/>
          <w:sz w:val="24"/>
        </w:rPr>
        <w:t>a</w:t>
      </w:r>
      <w:r>
        <w:rPr>
          <w:color w:val="262626"/>
          <w:spacing w:val="-5"/>
          <w:sz w:val="24"/>
        </w:rPr>
        <w:t>l</w:t>
      </w:r>
      <w:r>
        <w:rPr>
          <w:color w:val="262626"/>
          <w:spacing w:val="31"/>
          <w:sz w:val="24"/>
        </w:rPr>
        <w:t> </w:t>
      </w:r>
      <w:r>
        <w:rPr>
          <w:color w:val="444444"/>
          <w:sz w:val="24"/>
        </w:rPr>
        <w:t>c</w:t>
      </w:r>
      <w:r>
        <w:rPr>
          <w:color w:val="262626"/>
          <w:sz w:val="24"/>
        </w:rPr>
        <w:t>i</w:t>
      </w:r>
      <w:r>
        <w:rPr>
          <w:color w:val="444444"/>
          <w:sz w:val="24"/>
        </w:rPr>
        <w:t>v</w:t>
      </w:r>
      <w:r>
        <w:rPr>
          <w:color w:val="262626"/>
          <w:sz w:val="24"/>
        </w:rPr>
        <w:t>il</w:t>
      </w:r>
    </w:p>
    <w:p>
      <w:pPr>
        <w:spacing w:after="0" w:line="244" w:lineRule="auto"/>
        <w:jc w:val="both"/>
        <w:rPr>
          <w:sz w:val="24"/>
        </w:rPr>
        <w:sectPr>
          <w:type w:val="continuous"/>
          <w:pgSz w:w="12240" w:h="15840"/>
          <w:pgMar w:top="1340" w:bottom="280" w:left="1220" w:right="1160"/>
        </w:sectPr>
      </w:pPr>
    </w:p>
    <w:p>
      <w:pPr>
        <w:pStyle w:val="BodyText"/>
        <w:spacing w:before="78"/>
        <w:ind w:right="38"/>
        <w:jc w:val="right"/>
      </w:pPr>
      <w:r>
        <w:rPr>
          <w:color w:val="1A1A1A"/>
          <w:spacing w:val="-2"/>
        </w:rPr>
        <w:t>infraction.</w:t>
      </w:r>
    </w:p>
    <w:p>
      <w:pPr>
        <w:pStyle w:val="BodyText"/>
        <w:spacing w:before="4"/>
        <w:rPr>
          <w:sz w:val="21"/>
        </w:rPr>
      </w:pPr>
    </w:p>
    <w:p>
      <w:pPr>
        <w:spacing w:line="283" w:lineRule="exact" w:before="0"/>
        <w:ind w:left="0" w:right="130" w:firstLine="0"/>
        <w:jc w:val="right"/>
        <w:rPr>
          <w:sz w:val="22"/>
        </w:rPr>
      </w:pPr>
      <w:r>
        <w:rPr>
          <w:rFonts w:ascii="Arial"/>
          <w:color w:val="1A1A1A"/>
          <w:spacing w:val="-81"/>
          <w:w w:val="99"/>
          <w:position w:val="-1"/>
          <w:sz w:val="25"/>
        </w:rPr>
        <w:t>"</w:t>
      </w:r>
      <w:r>
        <w:rPr>
          <w:i/>
          <w:color w:val="1A1A1A"/>
          <w:w w:val="99"/>
          <w:sz w:val="11"/>
        </w:rPr>
        <w:t>.)</w:t>
      </w:r>
      <w:r>
        <w:rPr>
          <w:i/>
          <w:color w:val="1A1A1A"/>
          <w:sz w:val="11"/>
        </w:rPr>
        <w:t> </w:t>
      </w:r>
      <w:r>
        <w:rPr>
          <w:i/>
          <w:color w:val="1A1A1A"/>
          <w:spacing w:val="-8"/>
          <w:sz w:val="11"/>
        </w:rPr>
        <w:t> </w:t>
      </w:r>
      <w:r>
        <w:rPr>
          <w:color w:val="1A1A1A"/>
          <w:w w:val="99"/>
          <w:sz w:val="22"/>
        </w:rPr>
        <w:t>.</w:t>
      </w:r>
    </w:p>
    <w:p>
      <w:pPr>
        <w:pStyle w:val="BodyText"/>
        <w:spacing w:line="272" w:lineRule="exact"/>
        <w:ind w:left="135"/>
      </w:pPr>
      <w:r>
        <w:rPr>
          <w:color w:val="1A1A1A"/>
        </w:rPr>
        <w:t>offense.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35"/>
      </w:pPr>
      <w:r>
        <w:rPr>
          <w:color w:val="1A1A1A"/>
        </w:rPr>
        <w:t>Each day during which </w:t>
      </w:r>
      <w:r>
        <w:rPr>
          <w:color w:val="2B2B2B"/>
        </w:rPr>
        <w:t>any </w:t>
      </w:r>
      <w:r>
        <w:rPr>
          <w:color w:val="1A1A1A"/>
        </w:rPr>
        <w:t>violation continues </w:t>
      </w:r>
      <w:r>
        <w:rPr>
          <w:color w:val="2B2B2B"/>
        </w:rPr>
        <w:t>shall </w:t>
      </w:r>
      <w:r>
        <w:rPr>
          <w:color w:val="1A1A1A"/>
        </w:rPr>
        <w:t>be deemed a </w:t>
      </w:r>
      <w:r>
        <w:rPr>
          <w:color w:val="2B2B2B"/>
        </w:rPr>
        <w:t>separate</w:t>
      </w:r>
    </w:p>
    <w:p>
      <w:pPr>
        <w:spacing w:after="0"/>
        <w:sectPr>
          <w:footerReference w:type="default" r:id="rId5"/>
          <w:pgSz w:w="12240" w:h="15840"/>
          <w:pgMar w:footer="855" w:header="0" w:top="1220" w:bottom="1040" w:left="1220" w:right="1160"/>
          <w:pgNumType w:start="2"/>
          <w:cols w:num="2" w:equalWidth="0">
            <w:col w:w="1168" w:space="287"/>
            <w:col w:w="8405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32" w:lineRule="auto" w:before="98" w:after="0"/>
        <w:ind w:left="136" w:right="176" w:firstLine="725"/>
        <w:jc w:val="both"/>
        <w:rPr>
          <w:color w:val="1A1A1A"/>
          <w:sz w:val="24"/>
        </w:rPr>
      </w:pPr>
      <w:r>
        <w:rPr>
          <w:color w:val="1A1A1A"/>
          <w:sz w:val="24"/>
        </w:rPr>
        <w:t>In addition, the Township may seek injunctive relief against persons alleged </w:t>
      </w:r>
      <w:r>
        <w:rPr>
          <w:color w:val="0A0A0A"/>
          <w:sz w:val="24"/>
        </w:rPr>
        <w:t>to </w:t>
      </w:r>
      <w:r>
        <w:rPr>
          <w:color w:val="1A1A1A"/>
          <w:sz w:val="24"/>
        </w:rPr>
        <w:t>be  in </w:t>
      </w:r>
      <w:r>
        <w:rPr>
          <w:color w:val="2B2B2B"/>
          <w:sz w:val="24"/>
        </w:rPr>
        <w:t>violation </w:t>
      </w:r>
      <w:r>
        <w:rPr>
          <w:color w:val="1A1A1A"/>
          <w:sz w:val="24"/>
        </w:rPr>
        <w:t>of this ordinance, and </w:t>
      </w:r>
      <w:r>
        <w:rPr>
          <w:color w:val="2B2B2B"/>
          <w:sz w:val="24"/>
        </w:rPr>
        <w:t>such other </w:t>
      </w:r>
      <w:r>
        <w:rPr>
          <w:color w:val="1A1A1A"/>
          <w:sz w:val="24"/>
        </w:rPr>
        <w:t>relief as may be provided by</w:t>
      </w:r>
      <w:r>
        <w:rPr>
          <w:color w:val="1A1A1A"/>
          <w:spacing w:val="-10"/>
          <w:sz w:val="24"/>
        </w:rPr>
        <w:t> </w:t>
      </w:r>
      <w:r>
        <w:rPr>
          <w:color w:val="1A1A1A"/>
          <w:sz w:val="24"/>
        </w:rPr>
        <w:t>law.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25" w:lineRule="auto" w:before="0" w:after="0"/>
        <w:ind w:left="134" w:right="188" w:firstLine="720"/>
        <w:jc w:val="both"/>
        <w:rPr>
          <w:color w:val="2B2B2B"/>
          <w:sz w:val="24"/>
        </w:rPr>
      </w:pPr>
      <w:r>
        <w:rPr>
          <w:color w:val="1A1A1A"/>
          <w:sz w:val="24"/>
        </w:rPr>
        <w:t>This ordinance shall be administered and </w:t>
      </w:r>
      <w:r>
        <w:rPr>
          <w:color w:val="2B2B2B"/>
          <w:sz w:val="24"/>
        </w:rPr>
        <w:t>enforced </w:t>
      </w:r>
      <w:r>
        <w:rPr>
          <w:color w:val="1A1A1A"/>
          <w:sz w:val="24"/>
        </w:rPr>
        <w:t>by the Ordinance </w:t>
      </w:r>
      <w:r>
        <w:rPr>
          <w:color w:val="2B2B2B"/>
          <w:sz w:val="24"/>
        </w:rPr>
        <w:t>Enforcement</w:t>
      </w:r>
      <w:r>
        <w:rPr>
          <w:color w:val="1A1A1A"/>
          <w:sz w:val="24"/>
        </w:rPr>
        <w:t> Officer of the </w:t>
      </w:r>
      <w:r>
        <w:rPr>
          <w:color w:val="2B2B2B"/>
          <w:spacing w:val="-3"/>
          <w:sz w:val="24"/>
        </w:rPr>
        <w:t>Tow</w:t>
      </w:r>
      <w:r>
        <w:rPr>
          <w:color w:val="0A0A0A"/>
          <w:spacing w:val="-3"/>
          <w:sz w:val="24"/>
        </w:rPr>
        <w:t>n</w:t>
      </w:r>
      <w:r>
        <w:rPr>
          <w:color w:val="2B2B2B"/>
          <w:spacing w:val="-3"/>
          <w:sz w:val="24"/>
        </w:rPr>
        <w:t>ship </w:t>
      </w:r>
      <w:r>
        <w:rPr>
          <w:color w:val="1A1A1A"/>
          <w:sz w:val="24"/>
        </w:rPr>
        <w:t>or by such other </w:t>
      </w:r>
      <w:r>
        <w:rPr>
          <w:color w:val="2B2B2B"/>
          <w:sz w:val="24"/>
        </w:rPr>
        <w:t>person </w:t>
      </w:r>
      <w:r>
        <w:rPr>
          <w:color w:val="1A1A1A"/>
          <w:sz w:val="24"/>
        </w:rPr>
        <w:t>(s) as designated by the Township Board from time to</w:t>
      </w:r>
      <w:r>
        <w:rPr>
          <w:color w:val="1A1A1A"/>
          <w:spacing w:val="-14"/>
          <w:sz w:val="24"/>
        </w:rPr>
        <w:t> </w:t>
      </w:r>
      <w:r>
        <w:rPr>
          <w:color w:val="1A1A1A"/>
          <w:sz w:val="24"/>
        </w:rPr>
        <w:t>time.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52" w:lineRule="auto" w:before="91"/>
        <w:ind w:left="3999" w:right="4134" w:firstLine="13"/>
        <w:rPr>
          <w:u w:val="none"/>
        </w:rPr>
      </w:pPr>
      <w:r>
        <w:rPr>
          <w:color w:val="1A1A1A"/>
          <w:w w:val="105"/>
          <w:u w:val="thick" w:color="1A1A1A"/>
        </w:rPr>
        <w:t>SECTIONV</w:t>
      </w:r>
      <w:r>
        <w:rPr>
          <w:color w:val="1A1A1A"/>
          <w:w w:val="105"/>
          <w:u w:val="none"/>
        </w:rPr>
        <w:t> </w:t>
      </w:r>
      <w:r>
        <w:rPr>
          <w:color w:val="1A1A1A"/>
          <w:u w:val="thick" w:color="1A1A1A"/>
        </w:rPr>
        <w:t>SEVERABLITY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7" w:lineRule="auto"/>
        <w:ind w:left="124" w:right="229" w:firstLine="719"/>
        <w:jc w:val="both"/>
      </w:pPr>
      <w:r>
        <w:rPr>
          <w:color w:val="1A1A1A"/>
          <w:w w:val="105"/>
        </w:rPr>
        <w:t>The provisions of this ordinance </w:t>
      </w:r>
      <w:r>
        <w:rPr>
          <w:color w:val="2B2B2B"/>
          <w:w w:val="105"/>
        </w:rPr>
        <w:t>are </w:t>
      </w:r>
      <w:r>
        <w:rPr>
          <w:color w:val="1A1A1A"/>
          <w:w w:val="105"/>
        </w:rPr>
        <w:t>hereby declared to be </w:t>
      </w:r>
      <w:r>
        <w:rPr>
          <w:color w:val="2B2B2B"/>
          <w:w w:val="105"/>
        </w:rPr>
        <w:t>severable. </w:t>
      </w:r>
      <w:r>
        <w:rPr>
          <w:color w:val="1A1A1A"/>
          <w:w w:val="105"/>
          <w:sz w:val="22"/>
        </w:rPr>
        <w:t>If </w:t>
      </w:r>
      <w:r>
        <w:rPr>
          <w:color w:val="1A1A1A"/>
          <w:w w:val="105"/>
        </w:rPr>
        <w:t>any clause</w:t>
      </w:r>
      <w:r>
        <w:rPr>
          <w:color w:val="595959"/>
          <w:w w:val="105"/>
        </w:rPr>
        <w:t>, </w:t>
      </w:r>
      <w:r>
        <w:rPr>
          <w:color w:val="2B2B2B"/>
          <w:w w:val="105"/>
        </w:rPr>
        <w:t>sentence, </w:t>
      </w:r>
      <w:r>
        <w:rPr>
          <w:color w:val="1A1A1A"/>
          <w:w w:val="105"/>
        </w:rPr>
        <w:t>word, section or provision </w:t>
      </w:r>
      <w:r>
        <w:rPr>
          <w:color w:val="0A0A0A"/>
          <w:w w:val="105"/>
        </w:rPr>
        <w:t>i</w:t>
      </w:r>
      <w:r>
        <w:rPr>
          <w:color w:val="2B2B2B"/>
          <w:w w:val="105"/>
        </w:rPr>
        <w:t>s </w:t>
      </w:r>
      <w:r>
        <w:rPr>
          <w:color w:val="1A1A1A"/>
          <w:w w:val="105"/>
        </w:rPr>
        <w:t>hereafter declared void or </w:t>
      </w:r>
      <w:r>
        <w:rPr>
          <w:color w:val="0A0A0A"/>
          <w:w w:val="105"/>
        </w:rPr>
        <w:t>un</w:t>
      </w:r>
      <w:r>
        <w:rPr>
          <w:color w:val="2B2B2B"/>
          <w:w w:val="105"/>
        </w:rPr>
        <w:t>enforceable</w:t>
      </w:r>
      <w:r>
        <w:rPr>
          <w:color w:val="1A1A1A"/>
          <w:w w:val="105"/>
        </w:rPr>
        <w:t>for any reason by a court of competent jurisdiction, it shall not affect the remainder of such ordinance </w:t>
      </w:r>
      <w:r>
        <w:rPr>
          <w:color w:val="2B2B2B"/>
          <w:w w:val="105"/>
        </w:rPr>
        <w:t>which </w:t>
      </w:r>
      <w:r>
        <w:rPr>
          <w:color w:val="1A1A1A"/>
          <w:w w:val="105"/>
        </w:rPr>
        <w:t>shall continue </w:t>
      </w:r>
      <w:r>
        <w:rPr>
          <w:color w:val="0A0A0A"/>
          <w:w w:val="105"/>
        </w:rPr>
        <w:t>in </w:t>
      </w:r>
      <w:r>
        <w:rPr>
          <w:color w:val="1A1A1A"/>
          <w:w w:val="105"/>
        </w:rPr>
        <w:t>full force </w:t>
      </w:r>
      <w:r>
        <w:rPr>
          <w:color w:val="2B2B2B"/>
          <w:w w:val="105"/>
        </w:rPr>
        <w:t>and </w:t>
      </w:r>
      <w:r>
        <w:rPr>
          <w:color w:val="1A1A1A"/>
          <w:w w:val="105"/>
        </w:rPr>
        <w:t>effect.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44" w:lineRule="auto"/>
        <w:ind w:left="4151" w:right="4263"/>
        <w:rPr>
          <w:u w:val="none"/>
        </w:rPr>
      </w:pPr>
      <w:r>
        <w:rPr>
          <w:color w:val="1A1A1A"/>
          <w:u w:val="thick" w:color="1A1A1A"/>
        </w:rPr>
        <w:t>SECTION VI</w:t>
      </w:r>
      <w:r>
        <w:rPr>
          <w:color w:val="1A1A1A"/>
          <w:u w:val="none"/>
        </w:rPr>
        <w:t> </w:t>
      </w:r>
      <w:r>
        <w:rPr>
          <w:color w:val="1A1A1A"/>
          <w:u w:val="thick" w:color="1A1A1A"/>
        </w:rPr>
        <w:t>REPEAL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842"/>
      </w:pPr>
      <w:r>
        <w:rPr>
          <w:color w:val="1A1A1A"/>
          <w:w w:val="105"/>
        </w:rPr>
        <w:t>All ordinance or parts of ordinances in conflict herewith are hereby </w:t>
      </w:r>
      <w:r>
        <w:rPr>
          <w:color w:val="2B2B2B"/>
          <w:w w:val="105"/>
        </w:rPr>
        <w:t>repea</w:t>
      </w:r>
      <w:r>
        <w:rPr>
          <w:color w:val="0A0A0A"/>
          <w:w w:val="105"/>
        </w:rPr>
        <w:t>led.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line="232" w:lineRule="auto" w:before="98"/>
        <w:ind w:left="3805" w:right="3925" w:firstLine="4"/>
        <w:rPr>
          <w:u w:val="none"/>
        </w:rPr>
      </w:pPr>
      <w:r>
        <w:rPr>
          <w:color w:val="1A1A1A"/>
          <w:u w:val="thick" w:color="1A1A1A"/>
        </w:rPr>
        <w:t>SECTION VII</w:t>
      </w:r>
      <w:r>
        <w:rPr>
          <w:color w:val="1A1A1A"/>
          <w:u w:val="none"/>
        </w:rPr>
        <w:t> </w:t>
      </w:r>
      <w:r>
        <w:rPr>
          <w:color w:val="1A1A1A"/>
          <w:u w:val="thick" w:color="1A1A1A"/>
        </w:rPr>
        <w:t>EFFECTIVE DATE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32" w:lineRule="auto"/>
        <w:ind w:left="113" w:right="406" w:firstLine="723"/>
      </w:pPr>
      <w:r>
        <w:rPr>
          <w:color w:val="1A1A1A"/>
        </w:rPr>
        <w:t>This Ordinance </w:t>
      </w:r>
      <w:r>
        <w:rPr>
          <w:color w:val="2B2B2B"/>
        </w:rPr>
        <w:t>shall </w:t>
      </w:r>
      <w:r>
        <w:rPr>
          <w:color w:val="1A1A1A"/>
        </w:rPr>
        <w:t>be published </w:t>
      </w:r>
      <w:r>
        <w:rPr>
          <w:color w:val="0A0A0A"/>
        </w:rPr>
        <w:t>in </w:t>
      </w:r>
      <w:r>
        <w:rPr>
          <w:color w:val="2B2B2B"/>
        </w:rPr>
        <w:t>a </w:t>
      </w:r>
      <w:r>
        <w:rPr>
          <w:color w:val="1A1A1A"/>
        </w:rPr>
        <w:t>newspaper of </w:t>
      </w:r>
      <w:r>
        <w:rPr>
          <w:color w:val="2B2B2B"/>
        </w:rPr>
        <w:t>general </w:t>
      </w:r>
      <w:r>
        <w:rPr>
          <w:color w:val="1A1A1A"/>
        </w:rPr>
        <w:t>circulation </w:t>
      </w:r>
      <w:r>
        <w:rPr>
          <w:color w:val="2B2B2B"/>
        </w:rPr>
        <w:t>w</w:t>
      </w:r>
      <w:r>
        <w:rPr>
          <w:color w:val="0A0A0A"/>
        </w:rPr>
        <w:t>ithin </w:t>
      </w:r>
      <w:r>
        <w:rPr>
          <w:color w:val="2B2B2B"/>
        </w:rPr>
        <w:t>the Charter </w:t>
      </w:r>
      <w:r>
        <w:rPr>
          <w:color w:val="1A1A1A"/>
        </w:rPr>
        <w:t>Township of Genesee</w:t>
      </w:r>
      <w:r>
        <w:rPr>
          <w:color w:val="444444"/>
        </w:rPr>
        <w:t>, </w:t>
      </w:r>
      <w:r>
        <w:rPr>
          <w:color w:val="1A1A1A"/>
        </w:rPr>
        <w:t>Genesee County, </w:t>
      </w:r>
      <w:r>
        <w:rPr>
          <w:color w:val="2B2B2B"/>
        </w:rPr>
        <w:t>Michigan, and sha</w:t>
      </w:r>
      <w:r>
        <w:rPr>
          <w:color w:val="0A0A0A"/>
        </w:rPr>
        <w:t>ll </w:t>
      </w:r>
      <w:r>
        <w:rPr>
          <w:color w:val="1A1A1A"/>
        </w:rPr>
        <w:t>become </w:t>
      </w:r>
      <w:r>
        <w:rPr>
          <w:color w:val="2B2B2B"/>
        </w:rPr>
        <w:t>effective </w:t>
      </w:r>
      <w:r>
        <w:rPr>
          <w:color w:val="1A1A1A"/>
        </w:rPr>
        <w:t>30 days after publication.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ind w:firstLine="930"/>
        <w:jc w:val="left"/>
        <w:rPr>
          <w:u w:val="none"/>
        </w:rPr>
      </w:pPr>
      <w:r>
        <w:rPr>
          <w:color w:val="1A1A1A"/>
          <w:u w:val="thick" w:color="1A1A1A"/>
        </w:rPr>
        <w:t>SECTION VIII</w:t>
      </w:r>
      <w:r>
        <w:rPr>
          <w:color w:val="1A1A1A"/>
          <w:u w:val="none"/>
        </w:rPr>
        <w:t> </w:t>
      </w:r>
      <w:r>
        <w:rPr>
          <w:color w:val="1A1A1A"/>
          <w:u w:val="thick" w:color="1A1A1A"/>
        </w:rPr>
        <w:t>INSPECTION OF ORDINANCE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28" w:lineRule="auto"/>
        <w:ind w:left="106" w:right="406" w:firstLine="728"/>
      </w:pPr>
      <w:r>
        <w:rPr>
          <w:color w:val="1A1A1A"/>
          <w:w w:val="105"/>
        </w:rPr>
        <w:t>A copy of this Ordinance may be inspected at the Township Clerk's Office </w:t>
      </w:r>
      <w:r>
        <w:rPr>
          <w:color w:val="2B2B2B"/>
          <w:w w:val="105"/>
        </w:rPr>
        <w:t>at </w:t>
      </w:r>
      <w:r>
        <w:rPr>
          <w:color w:val="1A1A1A"/>
          <w:w w:val="105"/>
        </w:rPr>
        <w:t>the Genesee</w:t>
      </w:r>
      <w:r>
        <w:rPr>
          <w:color w:val="1A1A1A"/>
          <w:spacing w:val="-31"/>
          <w:w w:val="105"/>
        </w:rPr>
        <w:t> </w:t>
      </w:r>
      <w:r>
        <w:rPr>
          <w:color w:val="2B2B2B"/>
          <w:w w:val="105"/>
        </w:rPr>
        <w:t>Township</w:t>
      </w:r>
      <w:r>
        <w:rPr>
          <w:color w:val="2B2B2B"/>
          <w:spacing w:val="-23"/>
          <w:w w:val="105"/>
        </w:rPr>
        <w:t> </w:t>
      </w:r>
      <w:r>
        <w:rPr>
          <w:color w:val="1A1A1A"/>
          <w:w w:val="105"/>
        </w:rPr>
        <w:t>Hall,</w:t>
      </w:r>
      <w:r>
        <w:rPr>
          <w:color w:val="1A1A1A"/>
          <w:spacing w:val="-29"/>
          <w:w w:val="105"/>
        </w:rPr>
        <w:t> </w:t>
      </w:r>
      <w:r>
        <w:rPr>
          <w:color w:val="2B2B2B"/>
          <w:w w:val="105"/>
        </w:rPr>
        <w:t>7244</w:t>
      </w:r>
      <w:r>
        <w:rPr>
          <w:color w:val="2B2B2B"/>
          <w:spacing w:val="-29"/>
          <w:w w:val="105"/>
        </w:rPr>
        <w:t> </w:t>
      </w:r>
      <w:r>
        <w:rPr>
          <w:color w:val="1A1A1A"/>
          <w:w w:val="105"/>
        </w:rPr>
        <w:t>N.</w:t>
      </w:r>
      <w:r>
        <w:rPr>
          <w:color w:val="1A1A1A"/>
          <w:spacing w:val="-27"/>
          <w:w w:val="105"/>
        </w:rPr>
        <w:t> </w:t>
      </w:r>
      <w:r>
        <w:rPr>
          <w:color w:val="2B2B2B"/>
          <w:w w:val="105"/>
        </w:rPr>
        <w:t>Genesee</w:t>
      </w:r>
      <w:r>
        <w:rPr>
          <w:color w:val="2B2B2B"/>
          <w:spacing w:val="-19"/>
          <w:w w:val="105"/>
        </w:rPr>
        <w:t> </w:t>
      </w:r>
      <w:r>
        <w:rPr>
          <w:color w:val="1A1A1A"/>
          <w:w w:val="105"/>
        </w:rPr>
        <w:t>Rd.,</w:t>
      </w:r>
      <w:r>
        <w:rPr>
          <w:color w:val="1A1A1A"/>
          <w:spacing w:val="-25"/>
          <w:w w:val="105"/>
        </w:rPr>
        <w:t> </w:t>
      </w:r>
      <w:r>
        <w:rPr>
          <w:color w:val="2B2B2B"/>
          <w:w w:val="105"/>
        </w:rPr>
        <w:t>Genesee,</w:t>
      </w:r>
      <w:r>
        <w:rPr>
          <w:color w:val="2B2B2B"/>
          <w:spacing w:val="-26"/>
          <w:w w:val="105"/>
        </w:rPr>
        <w:t> </w:t>
      </w:r>
      <w:r>
        <w:rPr>
          <w:color w:val="1A1A1A"/>
          <w:w w:val="105"/>
        </w:rPr>
        <w:t>MI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48437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during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regular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business hours.</w:t>
      </w:r>
    </w:p>
    <w:p>
      <w:pPr>
        <w:spacing w:after="0" w:line="228" w:lineRule="auto"/>
        <w:sectPr>
          <w:type w:val="continuous"/>
          <w:pgSz w:w="12240" w:h="15840"/>
          <w:pgMar w:top="1340" w:bottom="280" w:left="1220" w:right="1160"/>
        </w:sectPr>
      </w:pPr>
    </w:p>
    <w:p>
      <w:pPr>
        <w:tabs>
          <w:tab w:pos="8560" w:val="left" w:leader="none"/>
          <w:tab w:pos="8930" w:val="left" w:leader="none"/>
        </w:tabs>
        <w:spacing w:line="254" w:lineRule="auto" w:before="74"/>
        <w:ind w:left="122" w:right="261" w:firstLine="3"/>
        <w:jc w:val="left"/>
        <w:rPr>
          <w:sz w:val="23"/>
        </w:rPr>
      </w:pPr>
      <w:r>
        <w:rPr>
          <w:color w:val="161616"/>
          <w:w w:val="105"/>
          <w:sz w:val="23"/>
        </w:rPr>
        <w:t>We hereby certify </w:t>
      </w:r>
      <w:r>
        <w:rPr>
          <w:color w:val="262626"/>
          <w:w w:val="105"/>
          <w:sz w:val="23"/>
        </w:rPr>
        <w:t>that </w:t>
      </w:r>
      <w:r>
        <w:rPr>
          <w:color w:val="161616"/>
          <w:w w:val="105"/>
          <w:sz w:val="23"/>
        </w:rPr>
        <w:t>the foregoing Ordinance </w:t>
      </w:r>
      <w:r>
        <w:rPr>
          <w:color w:val="262626"/>
          <w:w w:val="105"/>
          <w:sz w:val="23"/>
        </w:rPr>
        <w:t>was adopted </w:t>
      </w:r>
      <w:r>
        <w:rPr>
          <w:color w:val="161616"/>
          <w:w w:val="105"/>
          <w:sz w:val="23"/>
        </w:rPr>
        <w:t>on the Second Reading by </w:t>
      </w:r>
      <w:r>
        <w:rPr>
          <w:color w:val="262626"/>
          <w:w w:val="105"/>
          <w:sz w:val="23"/>
        </w:rPr>
        <w:t>the </w:t>
      </w:r>
      <w:r>
        <w:rPr>
          <w:color w:val="161616"/>
          <w:w w:val="105"/>
          <w:sz w:val="23"/>
        </w:rPr>
        <w:t>Township</w:t>
      </w:r>
      <w:r>
        <w:rPr>
          <w:color w:val="161616"/>
          <w:spacing w:val="9"/>
          <w:w w:val="105"/>
          <w:sz w:val="23"/>
        </w:rPr>
        <w:t> </w:t>
      </w:r>
      <w:r>
        <w:rPr>
          <w:color w:val="161616"/>
          <w:w w:val="105"/>
          <w:sz w:val="23"/>
        </w:rPr>
        <w:t>Board</w:t>
      </w:r>
      <w:r>
        <w:rPr>
          <w:color w:val="161616"/>
          <w:spacing w:val="18"/>
          <w:w w:val="105"/>
          <w:sz w:val="23"/>
        </w:rPr>
        <w:t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15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Charter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262626"/>
          <w:w w:val="105"/>
          <w:sz w:val="23"/>
        </w:rPr>
        <w:t>Township</w:t>
      </w:r>
      <w:r>
        <w:rPr>
          <w:color w:val="262626"/>
          <w:spacing w:val="11"/>
          <w:w w:val="105"/>
          <w:sz w:val="23"/>
        </w:rPr>
        <w:t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12"/>
          <w:w w:val="105"/>
          <w:sz w:val="23"/>
        </w:rPr>
        <w:t> </w:t>
      </w:r>
      <w:r>
        <w:rPr>
          <w:color w:val="161616"/>
          <w:w w:val="105"/>
          <w:sz w:val="23"/>
        </w:rPr>
        <w:t>Genesee</w:t>
      </w:r>
      <w:r>
        <w:rPr>
          <w:color w:val="161616"/>
          <w:spacing w:val="17"/>
          <w:w w:val="105"/>
          <w:sz w:val="23"/>
        </w:rPr>
        <w:t> </w:t>
      </w:r>
      <w:r>
        <w:rPr>
          <w:color w:val="262626"/>
          <w:w w:val="105"/>
          <w:sz w:val="23"/>
        </w:rPr>
        <w:t>at</w:t>
      </w:r>
      <w:r>
        <w:rPr>
          <w:color w:val="262626"/>
          <w:spacing w:val="11"/>
          <w:w w:val="105"/>
          <w:sz w:val="23"/>
        </w:rPr>
        <w:t> </w:t>
      </w:r>
      <w:r>
        <w:rPr>
          <w:color w:val="161616"/>
          <w:w w:val="105"/>
          <w:sz w:val="23"/>
        </w:rPr>
        <w:t>its</w:t>
      </w:r>
      <w:r>
        <w:rPr>
          <w:color w:val="161616"/>
          <w:spacing w:val="5"/>
          <w:w w:val="105"/>
          <w:sz w:val="23"/>
        </w:rPr>
        <w:t> </w:t>
      </w:r>
      <w:r>
        <w:rPr>
          <w:color w:val="161616"/>
          <w:w w:val="105"/>
          <w:sz w:val="23"/>
        </w:rPr>
        <w:t>meeting</w:t>
      </w:r>
      <w:r>
        <w:rPr>
          <w:color w:val="161616"/>
          <w:spacing w:val="17"/>
          <w:w w:val="105"/>
          <w:sz w:val="23"/>
        </w:rPr>
        <w:t> </w:t>
      </w:r>
      <w:r>
        <w:rPr>
          <w:color w:val="161616"/>
          <w:w w:val="105"/>
          <w:sz w:val="23"/>
        </w:rPr>
        <w:t>on </w:t>
      </w:r>
      <w:r>
        <w:rPr>
          <w:color w:val="161616"/>
          <w:spacing w:val="54"/>
          <w:w w:val="105"/>
          <w:sz w:val="23"/>
        </w:rPr>
        <w:t> </w:t>
      </w:r>
      <w:r>
        <w:rPr>
          <w:color w:val="262626"/>
          <w:w w:val="105"/>
          <w:sz w:val="20"/>
          <w:u w:val="thick" w:color="262626"/>
        </w:rPr>
        <w:t>August</w:t>
      </w:r>
      <w:r>
        <w:rPr>
          <w:color w:val="262626"/>
          <w:w w:val="105"/>
          <w:sz w:val="20"/>
        </w:rPr>
        <w:t> </w:t>
      </w:r>
      <w:r>
        <w:rPr>
          <w:color w:val="262626"/>
          <w:spacing w:val="51"/>
          <w:w w:val="105"/>
          <w:sz w:val="20"/>
        </w:rPr>
        <w:t> </w:t>
      </w:r>
      <w:r>
        <w:rPr>
          <w:color w:val="161616"/>
          <w:w w:val="105"/>
          <w:sz w:val="20"/>
          <w:u w:val="thick" w:color="161616"/>
        </w:rPr>
        <w:t>13</w:t>
      </w:r>
      <w:r>
        <w:rPr>
          <w:color w:val="161616"/>
          <w:w w:val="105"/>
          <w:sz w:val="20"/>
        </w:rPr>
        <w:tab/>
      </w:r>
      <w:r>
        <w:rPr>
          <w:color w:val="3F3F3F"/>
          <w:w w:val="105"/>
          <w:sz w:val="20"/>
        </w:rPr>
        <w:t>_</w:t>
        <w:tab/>
      </w:r>
      <w:r>
        <w:rPr>
          <w:color w:val="262626"/>
          <w:w w:val="105"/>
          <w:sz w:val="20"/>
        </w:rPr>
        <w:t>,</w:t>
      </w:r>
      <w:r>
        <w:rPr>
          <w:color w:val="262626"/>
          <w:spacing w:val="17"/>
          <w:w w:val="105"/>
          <w:sz w:val="20"/>
        </w:rPr>
        <w:t> </w:t>
      </w:r>
      <w:r>
        <w:rPr>
          <w:color w:val="262626"/>
          <w:spacing w:val="-4"/>
          <w:w w:val="105"/>
          <w:sz w:val="23"/>
        </w:rPr>
        <w:t>2019.</w:t>
      </w:r>
    </w:p>
    <w:p>
      <w:pPr>
        <w:pStyle w:val="BodyText"/>
        <w:spacing w:before="4"/>
        <w:rPr>
          <w:sz w:val="23"/>
        </w:rPr>
      </w:pPr>
    </w:p>
    <w:p>
      <w:pPr>
        <w:tabs>
          <w:tab w:pos="1900" w:val="left" w:leader="none"/>
          <w:tab w:pos="3705" w:val="left" w:leader="none"/>
          <w:tab w:pos="5077" w:val="left" w:leader="none"/>
          <w:tab w:pos="6533" w:val="left" w:leader="none"/>
        </w:tabs>
        <w:spacing w:before="0"/>
        <w:ind w:left="125" w:right="0" w:firstLine="0"/>
        <w:jc w:val="left"/>
        <w:rPr>
          <w:sz w:val="20"/>
        </w:rPr>
      </w:pPr>
      <w:r>
        <w:rPr>
          <w:color w:val="161616"/>
          <w:spacing w:val="-1"/>
          <w:w w:val="106"/>
          <w:sz w:val="23"/>
        </w:rPr>
        <w:t>Firs</w:t>
      </w:r>
      <w:r>
        <w:rPr>
          <w:color w:val="161616"/>
          <w:w w:val="106"/>
          <w:sz w:val="23"/>
        </w:rPr>
        <w:t>t</w:t>
      </w:r>
      <w:r>
        <w:rPr>
          <w:color w:val="161616"/>
          <w:spacing w:val="-1"/>
          <w:sz w:val="23"/>
        </w:rPr>
        <w:t> </w:t>
      </w:r>
      <w:r>
        <w:rPr>
          <w:color w:val="161616"/>
          <w:spacing w:val="-1"/>
          <w:w w:val="105"/>
          <w:sz w:val="23"/>
        </w:rPr>
        <w:t>Reading</w:t>
      </w:r>
      <w:r>
        <w:rPr>
          <w:color w:val="161616"/>
          <w:w w:val="105"/>
          <w:sz w:val="23"/>
        </w:rPr>
        <w:t>:</w:t>
      </w:r>
      <w:r>
        <w:rPr>
          <w:color w:val="161616"/>
          <w:sz w:val="23"/>
        </w:rPr>
        <w:t>  </w:t>
      </w:r>
      <w:r>
        <w:rPr>
          <w:color w:val="161616"/>
          <w:w w:val="100"/>
          <w:sz w:val="23"/>
          <w:u w:val="single" w:color="252525"/>
        </w:rPr>
        <w:t> </w:t>
      </w:r>
      <w:r>
        <w:rPr>
          <w:color w:val="161616"/>
          <w:sz w:val="23"/>
          <w:u w:val="single" w:color="252525"/>
        </w:rPr>
        <w:tab/>
      </w:r>
      <w:r>
        <w:rPr>
          <w:color w:val="161616"/>
          <w:spacing w:val="-1"/>
          <w:w w:val="98"/>
          <w:sz w:val="20"/>
        </w:rPr>
        <w:t>J_u_ly_</w:t>
      </w:r>
      <w:r>
        <w:rPr>
          <w:color w:val="161616"/>
          <w:w w:val="98"/>
          <w:sz w:val="20"/>
        </w:rPr>
        <w:t>9</w:t>
      </w:r>
      <w:r>
        <w:rPr>
          <w:color w:val="161616"/>
          <w:sz w:val="20"/>
        </w:rPr>
        <w:tab/>
      </w:r>
      <w:r>
        <w:rPr>
          <w:color w:val="262626"/>
          <w:spacing w:val="-21"/>
          <w:w w:val="284"/>
          <w:sz w:val="20"/>
        </w:rPr>
        <w:t>,</w:t>
      </w:r>
      <w:r>
        <w:rPr>
          <w:color w:val="262626"/>
          <w:w w:val="108"/>
          <w:sz w:val="23"/>
        </w:rPr>
        <w:t>2019</w:t>
      </w:r>
      <w:r>
        <w:rPr>
          <w:color w:val="262626"/>
          <w:sz w:val="23"/>
        </w:rPr>
        <w:tab/>
      </w:r>
      <w:r>
        <w:rPr>
          <w:color w:val="161616"/>
          <w:spacing w:val="-1"/>
          <w:w w:val="141"/>
          <w:position w:val="1"/>
          <w:sz w:val="20"/>
        </w:rPr>
        <w:t>Published</w:t>
      </w:r>
      <w:r>
        <w:rPr>
          <w:color w:val="161616"/>
          <w:w w:val="141"/>
          <w:position w:val="1"/>
          <w:sz w:val="20"/>
        </w:rPr>
        <w:t>:</w:t>
      </w:r>
      <w:r>
        <w:rPr>
          <w:color w:val="161616"/>
          <w:position w:val="1"/>
          <w:sz w:val="20"/>
        </w:rPr>
        <w:tab/>
      </w:r>
      <w:r>
        <w:rPr>
          <w:color w:val="262626"/>
          <w:spacing w:val="-1"/>
          <w:w w:val="150"/>
          <w:position w:val="1"/>
          <w:sz w:val="20"/>
          <w:u w:val="thick" w:color="262626"/>
        </w:rPr>
        <w:t>Jul</w:t>
      </w:r>
      <w:r>
        <w:rPr>
          <w:color w:val="262626"/>
          <w:w w:val="150"/>
          <w:position w:val="1"/>
          <w:sz w:val="20"/>
          <w:u w:val="thick" w:color="262626"/>
        </w:rPr>
        <w:t>y</w:t>
      </w:r>
      <w:r>
        <w:rPr>
          <w:color w:val="262626"/>
          <w:position w:val="1"/>
          <w:sz w:val="20"/>
        </w:rPr>
        <w:t> </w:t>
      </w:r>
      <w:r>
        <w:rPr>
          <w:color w:val="262626"/>
          <w:spacing w:val="7"/>
          <w:position w:val="1"/>
          <w:sz w:val="20"/>
        </w:rPr>
        <w:t> </w:t>
      </w:r>
      <w:r>
        <w:rPr>
          <w:color w:val="262626"/>
          <w:w w:val="150"/>
          <w:position w:val="1"/>
          <w:sz w:val="20"/>
          <w:u w:val="thick" w:color="262626"/>
        </w:rPr>
        <w:t>17</w:t>
      </w:r>
      <w:r>
        <w:rPr>
          <w:color w:val="262626"/>
          <w:w w:val="150"/>
          <w:position w:val="1"/>
          <w:sz w:val="20"/>
        </w:rPr>
        <w:t>,</w:t>
      </w:r>
      <w:r>
        <w:rPr>
          <w:color w:val="262626"/>
          <w:position w:val="1"/>
          <w:sz w:val="20"/>
        </w:rPr>
        <w:t> </w:t>
      </w:r>
      <w:r>
        <w:rPr>
          <w:color w:val="262626"/>
          <w:spacing w:val="19"/>
          <w:position w:val="1"/>
          <w:sz w:val="20"/>
        </w:rPr>
        <w:t> </w:t>
      </w:r>
      <w:r>
        <w:rPr>
          <w:color w:val="161616"/>
          <w:w w:val="119"/>
          <w:position w:val="1"/>
          <w:sz w:val="20"/>
          <w:u w:val="thick" w:color="161616"/>
        </w:rPr>
        <w:t>2019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855" w:top="1240" w:bottom="1060" w:left="1220" w:right="1160"/>
        </w:sectPr>
      </w:pPr>
    </w:p>
    <w:p>
      <w:pPr>
        <w:spacing w:before="112"/>
        <w:ind w:left="129" w:right="0" w:firstLine="0"/>
        <w:jc w:val="left"/>
        <w:rPr>
          <w:sz w:val="20"/>
        </w:rPr>
      </w:pPr>
      <w:r>
        <w:rPr>
          <w:color w:val="161616"/>
          <w:w w:val="105"/>
          <w:sz w:val="23"/>
        </w:rPr>
        <w:t>Second Reading: </w:t>
      </w:r>
      <w:r>
        <w:rPr>
          <w:color w:val="262626"/>
          <w:w w:val="105"/>
          <w:sz w:val="20"/>
          <w:u w:val="thick" w:color="262626"/>
        </w:rPr>
        <w:t>Angust</w:t>
      </w:r>
      <w:r>
        <w:rPr>
          <w:color w:val="262626"/>
          <w:w w:val="105"/>
          <w:sz w:val="20"/>
        </w:rPr>
        <w:t> </w:t>
      </w:r>
      <w:r>
        <w:rPr>
          <w:color w:val="161616"/>
          <w:w w:val="105"/>
          <w:sz w:val="20"/>
          <w:u w:val="thick" w:color="262626"/>
        </w:rPr>
        <w:t>1 </w:t>
      </w:r>
      <w:r>
        <w:rPr>
          <w:color w:val="262626"/>
          <w:w w:val="105"/>
          <w:sz w:val="20"/>
          <w:u w:val="thick" w:color="262626"/>
        </w:rPr>
        <w:t>3</w:t>
      </w:r>
    </w:p>
    <w:p>
      <w:pPr>
        <w:pStyle w:val="BodyText"/>
        <w:spacing w:before="5"/>
        <w:rPr>
          <w:sz w:val="23"/>
        </w:rPr>
      </w:pPr>
    </w:p>
    <w:p>
      <w:pPr>
        <w:tabs>
          <w:tab w:pos="1823" w:val="left" w:leader="none"/>
        </w:tabs>
        <w:spacing w:before="0"/>
        <w:ind w:left="133" w:right="0" w:firstLine="0"/>
        <w:jc w:val="left"/>
        <w:rPr>
          <w:sz w:val="20"/>
        </w:rPr>
      </w:pPr>
      <w:r>
        <w:rPr>
          <w:color w:val="161616"/>
          <w:w w:val="110"/>
          <w:sz w:val="23"/>
        </w:rPr>
        <w:t>Published</w:t>
      </w:r>
      <w:r>
        <w:rPr>
          <w:color w:val="161616"/>
          <w:spacing w:val="-28"/>
          <w:w w:val="110"/>
          <w:sz w:val="23"/>
        </w:rPr>
        <w:t> </w:t>
      </w:r>
      <w:r>
        <w:rPr>
          <w:color w:val="161616"/>
          <w:w w:val="110"/>
          <w:sz w:val="23"/>
        </w:rPr>
        <w:t>on:</w:t>
        <w:tab/>
      </w:r>
      <w:r>
        <w:rPr>
          <w:color w:val="262626"/>
          <w:w w:val="115"/>
          <w:sz w:val="20"/>
          <w:u w:val="thick" w:color="262626"/>
        </w:rPr>
        <w:t>August</w:t>
      </w:r>
      <w:r>
        <w:rPr>
          <w:color w:val="262626"/>
          <w:spacing w:val="7"/>
          <w:w w:val="115"/>
          <w:sz w:val="20"/>
        </w:rPr>
        <w:t> </w:t>
      </w:r>
      <w:r>
        <w:rPr>
          <w:color w:val="262626"/>
          <w:w w:val="115"/>
          <w:sz w:val="20"/>
          <w:u w:val="thick" w:color="262626"/>
        </w:rPr>
        <w:t>21</w:t>
      </w:r>
    </w:p>
    <w:p>
      <w:pPr>
        <w:spacing w:before="91"/>
        <w:ind w:left="129" w:right="0" w:firstLine="0"/>
        <w:jc w:val="left"/>
        <w:rPr>
          <w:sz w:val="23"/>
        </w:rPr>
      </w:pPr>
      <w:r>
        <w:rPr/>
        <w:br w:type="column"/>
      </w:r>
      <w:r>
        <w:rPr>
          <w:color w:val="262626"/>
          <w:w w:val="115"/>
          <w:sz w:val="23"/>
        </w:rPr>
        <w:t>, 2019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80" w:right="0" w:firstLine="0"/>
        <w:jc w:val="left"/>
        <w:rPr>
          <w:sz w:val="23"/>
        </w:rPr>
      </w:pPr>
      <w:r>
        <w:rPr>
          <w:color w:val="3F3F3F"/>
          <w:w w:val="105"/>
          <w:sz w:val="23"/>
        </w:rPr>
        <w:t>, </w:t>
      </w:r>
      <w:r>
        <w:rPr>
          <w:color w:val="262626"/>
          <w:w w:val="105"/>
          <w:sz w:val="23"/>
        </w:rPr>
        <w:t>2019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340" w:bottom="280" w:left="1220" w:right="1160"/>
          <w:cols w:num="2" w:equalWidth="0">
            <w:col w:w="3064" w:space="539"/>
            <w:col w:w="6257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253"/>
        <w:rPr>
          <w:sz w:val="20"/>
        </w:rPr>
      </w:pPr>
      <w:r>
        <w:rPr>
          <w:sz w:val="20"/>
        </w:rPr>
        <w:drawing>
          <wp:inline distT="0" distB="0" distL="0" distR="0">
            <wp:extent cx="2008179" cy="5852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7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4110733</wp:posOffset>
            </wp:positionH>
            <wp:positionV relativeFrom="paragraph">
              <wp:posOffset>189134</wp:posOffset>
            </wp:positionV>
            <wp:extent cx="1756585" cy="36576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40" w:bottom="280" w:left="12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354095pt;margin-top:737.538086pt;width:14pt;height:14.95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before="25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B2B2B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36" w:hanging="727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12" w:hanging="7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2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6" w:hanging="7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72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166" w:hanging="7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8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6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7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3119" w:right="27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34" w:right="105" w:firstLine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2019-08-27T19:59:11Z</dcterms:created>
  <dcterms:modified xsi:type="dcterms:W3CDTF">2019-08-27T19:59:11Z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