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6" w:rsidRPr="00874034" w:rsidRDefault="008A2E46" w:rsidP="008A2E46">
      <w:pPr>
        <w:spacing w:after="0" w:afterAutospacing="0" w:line="240" w:lineRule="atLeast"/>
        <w:jc w:val="center"/>
        <w:rPr>
          <w:rFonts w:ascii="Arial" w:hAnsi="Arial" w:cs="Arial"/>
          <w:sz w:val="28"/>
          <w:szCs w:val="28"/>
        </w:rPr>
      </w:pPr>
      <w:r w:rsidRPr="00874034">
        <w:rPr>
          <w:rFonts w:ascii="Arial" w:hAnsi="Arial" w:cs="Arial"/>
          <w:sz w:val="28"/>
          <w:szCs w:val="28"/>
        </w:rPr>
        <w:t>CHARTER TOWNSHIP OF GENESEE</w:t>
      </w:r>
    </w:p>
    <w:p w:rsidR="008A2E46" w:rsidRPr="00874034" w:rsidRDefault="008A2E46" w:rsidP="008A2E46">
      <w:pPr>
        <w:spacing w:after="0" w:afterAutospacing="0" w:line="240" w:lineRule="atLeast"/>
        <w:jc w:val="center"/>
        <w:rPr>
          <w:rFonts w:ascii="Arial" w:hAnsi="Arial" w:cs="Arial"/>
          <w:sz w:val="24"/>
          <w:szCs w:val="24"/>
        </w:rPr>
      </w:pPr>
      <w:r w:rsidRPr="00874034">
        <w:rPr>
          <w:rFonts w:ascii="Arial" w:hAnsi="Arial" w:cs="Arial"/>
          <w:sz w:val="24"/>
          <w:szCs w:val="24"/>
        </w:rPr>
        <w:t>PLANNING AND ZONING DEPARTMENT</w:t>
      </w:r>
    </w:p>
    <w:p w:rsidR="008A2E46" w:rsidRPr="00874034" w:rsidRDefault="008A2E46" w:rsidP="008A2E46">
      <w:pPr>
        <w:spacing w:after="0" w:afterAutospacing="0" w:line="240" w:lineRule="atLeast"/>
        <w:jc w:val="center"/>
        <w:rPr>
          <w:rFonts w:ascii="Arial" w:hAnsi="Arial" w:cs="Arial"/>
        </w:rPr>
      </w:pPr>
      <w:r w:rsidRPr="00874034">
        <w:rPr>
          <w:rFonts w:ascii="Arial" w:hAnsi="Arial" w:cs="Arial"/>
        </w:rPr>
        <w:t>7244 N. GENESEE RD.</w:t>
      </w:r>
    </w:p>
    <w:p w:rsidR="008A2E46" w:rsidRPr="00874034" w:rsidRDefault="008A2E46" w:rsidP="008A2E46">
      <w:pPr>
        <w:spacing w:after="0" w:afterAutospacing="0" w:line="240" w:lineRule="atLeast"/>
        <w:jc w:val="center"/>
        <w:rPr>
          <w:rFonts w:ascii="Arial" w:hAnsi="Arial" w:cs="Arial"/>
        </w:rPr>
      </w:pPr>
      <w:r w:rsidRPr="00874034">
        <w:rPr>
          <w:rFonts w:ascii="Arial" w:hAnsi="Arial" w:cs="Arial"/>
        </w:rPr>
        <w:t>PO BOX 215</w:t>
      </w:r>
    </w:p>
    <w:p w:rsidR="008A2E46" w:rsidRPr="00874034" w:rsidRDefault="008A2E46" w:rsidP="008A2E46">
      <w:pPr>
        <w:spacing w:after="0" w:afterAutospacing="0" w:line="240" w:lineRule="atLeast"/>
        <w:jc w:val="center"/>
        <w:rPr>
          <w:rFonts w:ascii="Arial" w:hAnsi="Arial" w:cs="Arial"/>
        </w:rPr>
      </w:pPr>
      <w:r w:rsidRPr="00874034">
        <w:rPr>
          <w:rFonts w:ascii="Arial" w:hAnsi="Arial" w:cs="Arial"/>
        </w:rPr>
        <w:t>GENESEE, MI 48437</w:t>
      </w:r>
    </w:p>
    <w:p w:rsidR="008A2E46" w:rsidRDefault="008A2E46" w:rsidP="008A2E46">
      <w:pPr>
        <w:spacing w:after="0" w:afterAutospacing="0" w:line="240" w:lineRule="atLeast"/>
        <w:jc w:val="center"/>
        <w:rPr>
          <w:rFonts w:ascii="Arial" w:hAnsi="Arial" w:cs="Arial"/>
          <w:color w:val="0033CC"/>
          <w:sz w:val="24"/>
          <w:szCs w:val="24"/>
          <w:u w:val="single"/>
        </w:rPr>
      </w:pPr>
      <w:r w:rsidRPr="004E6319">
        <w:rPr>
          <w:rFonts w:ascii="Arial" w:hAnsi="Arial" w:cs="Arial"/>
          <w:color w:val="0033CC"/>
          <w:sz w:val="24"/>
          <w:szCs w:val="24"/>
          <w:u w:val="single"/>
        </w:rPr>
        <w:t>geneseetwp.com</w:t>
      </w:r>
    </w:p>
    <w:p w:rsidR="008A2E46" w:rsidRPr="004E6319" w:rsidRDefault="008A2E46" w:rsidP="008A2E46">
      <w:pPr>
        <w:spacing w:after="0" w:afterAutospacing="0" w:line="240" w:lineRule="atLeast"/>
        <w:jc w:val="center"/>
        <w:rPr>
          <w:rFonts w:ascii="Arial" w:hAnsi="Arial" w:cs="Arial"/>
          <w:color w:val="0033CC"/>
          <w:sz w:val="24"/>
          <w:szCs w:val="24"/>
          <w:u w:val="single"/>
        </w:rPr>
      </w:pPr>
    </w:p>
    <w:p w:rsidR="00E6216F" w:rsidRDefault="008A2E46" w:rsidP="008A2E46">
      <w:pPr>
        <w:spacing w:after="0" w:afterAutospacing="0"/>
        <w:jc w:val="center"/>
        <w:rPr>
          <w:sz w:val="36"/>
          <w:szCs w:val="36"/>
        </w:rPr>
      </w:pPr>
      <w:r w:rsidRPr="008A2E46">
        <w:rPr>
          <w:sz w:val="36"/>
          <w:szCs w:val="36"/>
        </w:rPr>
        <w:t>CONTRACTOR REGISTRATION</w:t>
      </w:r>
    </w:p>
    <w:p w:rsidR="008A2E46" w:rsidRDefault="00937805" w:rsidP="008A2E46">
      <w:pPr>
        <w:spacing w:after="0" w:afterAutospacing="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26" style="position:absolute;margin-left:-6pt;margin-top:5.35pt;width:552pt;height:36.75pt;z-index:251658240">
            <v:textbox>
              <w:txbxContent>
                <w:p w:rsidR="008A2E46" w:rsidRDefault="008A2E46">
                  <w:r>
                    <w:t>BUSINESS NAME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45" style="position:absolute;margin-left:114.75pt;margin-top:225.85pt;width:140.25pt;height:36.75pt;z-index:251677696">
            <v:textbox>
              <w:txbxContent>
                <w:p w:rsidR="008A2E46" w:rsidRDefault="008A2E46">
                  <w:r>
                    <w:t>EXPIRATION DATE</w:t>
                  </w:r>
                </w:p>
              </w:txbxContent>
            </v:textbox>
          </v:rect>
        </w:pict>
      </w:r>
    </w:p>
    <w:p w:rsidR="008A2E46" w:rsidRPr="008A2E46" w:rsidRDefault="00937805" w:rsidP="008A2E46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27" style="position:absolute;margin-left:-6pt;margin-top:21.4pt;width:552pt;height:36.75pt;z-index:251659264">
            <v:textbox>
              <w:txbxContent>
                <w:p w:rsidR="008A2E46" w:rsidRDefault="008A2E46" w:rsidP="008A2E46">
                  <w:r>
                    <w:t>NAME OF QUALIFYING OFFICER</w:t>
                  </w:r>
                </w:p>
              </w:txbxContent>
            </v:textbox>
          </v:rect>
        </w:pict>
      </w:r>
    </w:p>
    <w:p w:rsidR="008A2E46" w:rsidRPr="008A2E46" w:rsidRDefault="00937805" w:rsidP="008A2E46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28" style="position:absolute;margin-left:-6pt;margin-top:23.45pt;width:552pt;height:36.75pt;z-index:251660288">
            <v:textbox>
              <w:txbxContent>
                <w:p w:rsidR="008A2E46" w:rsidRPr="008A2E46" w:rsidRDefault="008A2E46" w:rsidP="008A2E46">
                  <w:pPr>
                    <w:rPr>
                      <w:u w:val="single"/>
                    </w:rPr>
                  </w:pPr>
                  <w:r>
                    <w:t>ADDRESS</w:t>
                  </w:r>
                  <w:r>
                    <w:rPr>
                      <w:u w:val="single"/>
                    </w:rPr>
                    <w:t xml:space="preserve"> </w:t>
                  </w:r>
                </w:p>
              </w:txbxContent>
            </v:textbox>
          </v:rect>
        </w:pict>
      </w:r>
    </w:p>
    <w:p w:rsidR="008A2E46" w:rsidRPr="008A2E46" w:rsidRDefault="00937805" w:rsidP="008A2E46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7" style="position:absolute;margin-left:-6pt;margin-top:25.5pt;width:236.25pt;height:36.75pt;z-index:251669504">
            <v:textbox>
              <w:txbxContent>
                <w:p w:rsidR="008A2E46" w:rsidRDefault="008A2E46">
                  <w:r>
                    <w:t>CITY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38" style="position:absolute;margin-left:230.25pt;margin-top:25.5pt;width:118.5pt;height:36.75pt;z-index:251670528">
            <v:textbox>
              <w:txbxContent>
                <w:p w:rsidR="008A2E46" w:rsidRDefault="008A2E46">
                  <w:r>
                    <w:t>STATE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39" style="position:absolute;margin-left:348.75pt;margin-top:25.5pt;width:197.25pt;height:36.75pt;z-index:251671552">
            <v:textbox>
              <w:txbxContent>
                <w:p w:rsidR="008A2E46" w:rsidRDefault="008A2E46">
                  <w:r>
                    <w:t>ZIP CODE</w:t>
                  </w:r>
                </w:p>
              </w:txbxContent>
            </v:textbox>
          </v:rect>
        </w:pict>
      </w:r>
    </w:p>
    <w:p w:rsidR="008A2E46" w:rsidRPr="008A2E46" w:rsidRDefault="00937805" w:rsidP="008A2E46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40" style="position:absolute;margin-left:172.5pt;margin-top:27.55pt;width:176.25pt;height:36.75pt;z-index:251672576">
            <v:textbox>
              <w:txbxContent>
                <w:p w:rsidR="008A2E46" w:rsidRDefault="008A2E46">
                  <w:r>
                    <w:t>OFFICE #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42" style="position:absolute;margin-left:348.75pt;margin-top:27.55pt;width:197.25pt;height:36.75pt;z-index:251674624">
            <v:textbox>
              <w:txbxContent>
                <w:p w:rsidR="008A2E46" w:rsidRDefault="008A2E46">
                  <w:r>
                    <w:t>FAX #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29" style="position:absolute;margin-left:-6pt;margin-top:27.55pt;width:552pt;height:36.75pt;z-index:251661312">
            <v:textbox>
              <w:txbxContent>
                <w:p w:rsidR="008A2E46" w:rsidRDefault="008A2E46" w:rsidP="008A2E46">
                  <w:r>
                    <w:t>CELL PHONE #</w:t>
                  </w:r>
                </w:p>
              </w:txbxContent>
            </v:textbox>
          </v:rect>
        </w:pict>
      </w:r>
    </w:p>
    <w:p w:rsidR="008A2E46" w:rsidRPr="008A2E46" w:rsidRDefault="00937805" w:rsidP="008A2E46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41" style="position:absolute;margin-left:-6pt;margin-top:29.6pt;width:552pt;height:36.75pt;z-index:251673600">
            <v:textbox>
              <w:txbxContent>
                <w:p w:rsidR="008A2E46" w:rsidRDefault="008A2E46">
                  <w:r>
                    <w:t>EMAIL ADDRESS</w:t>
                  </w:r>
                </w:p>
              </w:txbxContent>
            </v:textbox>
          </v:rect>
        </w:pict>
      </w:r>
    </w:p>
    <w:p w:rsidR="008A2E46" w:rsidRPr="008A2E46" w:rsidRDefault="00937805" w:rsidP="008A2E46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44" style="position:absolute;margin-left:255pt;margin-top:31.65pt;width:291pt;height:36.75pt;z-index:251676672">
            <v:textbox>
              <w:txbxContent>
                <w:p w:rsidR="008A2E46" w:rsidRPr="008A2E46" w:rsidRDefault="008A2E46">
                  <w:pPr>
                    <w:rPr>
                      <w:sz w:val="12"/>
                      <w:szCs w:val="12"/>
                    </w:rPr>
                  </w:pPr>
                  <w:r>
                    <w:t xml:space="preserve">LICENSE TYPE </w:t>
                  </w:r>
                  <w:r w:rsidRPr="008A2E46">
                    <w:rPr>
                      <w:sz w:val="14"/>
                      <w:szCs w:val="14"/>
                    </w:rPr>
                    <w:t>(I.E. BUILDER, MAINTENANCE /ALTERATION, ROOFING)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30" style="position:absolute;margin-left:-6pt;margin-top:31.65pt;width:552pt;height:36.75pt;z-index:251662336">
            <v:textbox>
              <w:txbxContent>
                <w:p w:rsidR="008A2E46" w:rsidRDefault="008A2E46" w:rsidP="008A2E46">
                  <w:r>
                    <w:t>LICENSE #</w:t>
                  </w:r>
                </w:p>
              </w:txbxContent>
            </v:textbox>
          </v:rect>
        </w:pict>
      </w:r>
    </w:p>
    <w:p w:rsidR="008A2E46" w:rsidRPr="008A2E46" w:rsidRDefault="00937805" w:rsidP="008A2E46">
      <w:pPr>
        <w:rPr>
          <w:sz w:val="36"/>
          <w:szCs w:val="36"/>
        </w:rPr>
      </w:pPr>
      <w:r w:rsidRPr="00937805">
        <w:rPr>
          <w:rFonts w:ascii="Arial" w:hAnsi="Arial" w:cs="Arial"/>
          <w:noProof/>
        </w:rPr>
        <w:pict>
          <v:rect id="_x0000_s1047" style="position:absolute;margin-left:280.5pt;margin-top:33.7pt;width:265.5pt;height:36.75pt;z-index:251679744">
            <v:textbox>
              <w:txbxContent>
                <w:p w:rsidR="008A2E46" w:rsidRPr="008A2E46" w:rsidRDefault="008A2E46" w:rsidP="008A2E46">
                  <w:pPr>
                    <w:rPr>
                      <w:sz w:val="12"/>
                      <w:szCs w:val="12"/>
                    </w:rPr>
                  </w:pPr>
                  <w:r>
                    <w:t xml:space="preserve">LICENSE TYPE 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46" style="position:absolute;margin-left:154.5pt;margin-top:33.7pt;width:126pt;height:36.75pt;z-index:251678720">
            <v:textbox>
              <w:txbxContent>
                <w:p w:rsidR="008A2E46" w:rsidRDefault="008A2E46" w:rsidP="008A2E46">
                  <w:r>
                    <w:t>EXPIRATION DATE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35" style="position:absolute;margin-left:-6pt;margin-top:33.7pt;width:552pt;height:36.75pt;z-index:251667456">
            <v:textbox>
              <w:txbxContent>
                <w:p w:rsidR="008A2E46" w:rsidRDefault="008A2E46" w:rsidP="008A2E46">
                  <w:r>
                    <w:t xml:space="preserve">Q.O. LICENSE # </w:t>
                  </w:r>
                  <w:r w:rsidRPr="008A2E46">
                    <w:rPr>
                      <w:sz w:val="14"/>
                      <w:szCs w:val="14"/>
                    </w:rPr>
                    <w:t>(IF DIFFERENT)</w:t>
                  </w:r>
                </w:p>
              </w:txbxContent>
            </v:textbox>
          </v:rect>
        </w:pict>
      </w:r>
    </w:p>
    <w:p w:rsidR="008A2E46" w:rsidRPr="008A2E46" w:rsidRDefault="008A2E46" w:rsidP="008A2E46">
      <w:pPr>
        <w:rPr>
          <w:sz w:val="36"/>
          <w:szCs w:val="36"/>
        </w:rPr>
      </w:pPr>
    </w:p>
    <w:p w:rsidR="008A2E46" w:rsidRPr="008A2E46" w:rsidRDefault="00937805" w:rsidP="008A2E46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1" style="position:absolute;margin-left:-6pt;margin-top:1.1pt;width:552pt;height:36.75pt;z-index:251663360">
            <v:textbox>
              <w:txbxContent>
                <w:p w:rsidR="008A2E46" w:rsidRDefault="008A2E46" w:rsidP="008A2E46">
                  <w:r>
                    <w:t xml:space="preserve">FEDERAL I.D. # OR REASON EXEMPT </w:t>
                  </w:r>
                </w:p>
              </w:txbxContent>
            </v:textbox>
          </v:rect>
        </w:pict>
      </w:r>
    </w:p>
    <w:p w:rsidR="008A2E46" w:rsidRPr="008A2E46" w:rsidRDefault="00937805" w:rsidP="008A2E46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2" style="position:absolute;margin-left:-6pt;margin-top:3.15pt;width:552pt;height:36.75pt;z-index:251664384">
            <v:textbox>
              <w:txbxContent>
                <w:p w:rsidR="008A2E46" w:rsidRDefault="008A2E46" w:rsidP="008A2E46">
                  <w:r>
                    <w:t>WORKERS COMPENSATION INSURANCE CARRIER OR REASON EXEMPT</w:t>
                  </w:r>
                </w:p>
              </w:txbxContent>
            </v:textbox>
          </v:rect>
        </w:pict>
      </w:r>
    </w:p>
    <w:p w:rsidR="008A2E46" w:rsidRPr="008A2E46" w:rsidRDefault="00937805" w:rsidP="008A2E46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3" style="position:absolute;margin-left:-6pt;margin-top:5.2pt;width:552pt;height:36.75pt;z-index:251665408">
            <v:textbox>
              <w:txbxContent>
                <w:p w:rsidR="008A2E46" w:rsidRDefault="008A2E46" w:rsidP="008A2E46">
                  <w:r>
                    <w:t xml:space="preserve"> MESC EMPLOYER # OR REASON EXEMPT</w:t>
                  </w:r>
                </w:p>
              </w:txbxContent>
            </v:textbox>
          </v:rect>
        </w:pict>
      </w:r>
    </w:p>
    <w:p w:rsidR="008A2E46" w:rsidRPr="008A2E46" w:rsidRDefault="00937805" w:rsidP="008A2E46">
      <w:pPr>
        <w:ind w:firstLine="7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6" style="position:absolute;left:0;text-align:left;margin-left:-6pt;margin-top:7.25pt;width:552pt;height:36.75pt;z-index:251668480">
            <v:textbox>
              <w:txbxContent>
                <w:p w:rsidR="008A2E46" w:rsidRPr="008A2E46" w:rsidRDefault="008A2E46" w:rsidP="008A2E46">
                  <w:pPr>
                    <w:rPr>
                      <w:sz w:val="18"/>
                      <w:szCs w:val="18"/>
                    </w:rPr>
                  </w:pPr>
                  <w:r w:rsidRPr="008A2E46">
                    <w:rPr>
                      <w:sz w:val="18"/>
                      <w:szCs w:val="18"/>
                    </w:rPr>
                    <w:t xml:space="preserve">BUILDING &amp; SIGN CONTRACTOR, THE FOLLOWING NAMES (PRINT) ARE AUTHORIZED TO OBTAIN PERMITS </w:t>
                  </w:r>
                </w:p>
              </w:txbxContent>
            </v:textbox>
          </v:rect>
        </w:pict>
      </w:r>
    </w:p>
    <w:p w:rsidR="008A2E46" w:rsidRPr="008A2E46" w:rsidRDefault="00937805" w:rsidP="008A2E46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48" style="position:absolute;margin-left:-6pt;margin-top:9.3pt;width:552pt;height:36.75pt;z-index:251680768">
            <v:textbox style="mso-next-textbox:#_x0000_s1048">
              <w:txbxContent>
                <w:p w:rsidR="008A2E46" w:rsidRPr="003A684F" w:rsidRDefault="008A2E46" w:rsidP="008A2E46">
                  <w:pPr>
                    <w:pStyle w:val="BodyText"/>
                    <w:spacing w:line="200" w:lineRule="exact"/>
                    <w:ind w:right="720"/>
                    <w:rPr>
                      <w:b/>
                    </w:rPr>
                  </w:pPr>
                  <w:r w:rsidRPr="003A684F">
                    <w:rPr>
                      <w:b/>
                      <w:color w:val="000000"/>
                      <w:shd w:val="clear" w:color="auto" w:fill="FFFFFF"/>
                    </w:rPr>
                    <w:t>Section 23a of the state construction code act of 1972, 1972 PA 230, MCL 125.1523a, prohibits a person from conspiring to circumvent the licensing requirements of this state relating to persons who are to perform work on a residential building or a residential structure. Violators of section 23a are subjected to civil fines."</w:t>
                  </w:r>
                </w:p>
                <w:p w:rsidR="008A2E46" w:rsidRPr="008A2E46" w:rsidRDefault="008A2E46" w:rsidP="008A2E46"/>
              </w:txbxContent>
            </v:textbox>
          </v:rect>
        </w:pict>
      </w:r>
    </w:p>
    <w:p w:rsidR="008A2E46" w:rsidRDefault="00937805" w:rsidP="008A2E46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49" style="position:absolute;margin-left:405.75pt;margin-top:27.85pt;width:140.25pt;height:34.5pt;z-index:251681792">
            <v:textbox>
              <w:txbxContent>
                <w:p w:rsidR="008A2E46" w:rsidRDefault="008A2E46" w:rsidP="008A2E46">
                  <w:r>
                    <w:t>TODAY’S DATE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43" style="position:absolute;margin-left:-6pt;margin-top:27.85pt;width:552pt;height:34.5pt;z-index:251675648">
            <v:textbox>
              <w:txbxContent>
                <w:p w:rsidR="008A2E46" w:rsidRDefault="008A2E46">
                  <w:r>
                    <w:t>SIGNATURE OF LICENSEE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34" style="position:absolute;margin-left:-6pt;margin-top:11.35pt;width:552pt;height:36.75pt;z-index:251666432">
            <v:textbox style="mso-next-textbox:#_x0000_s1034">
              <w:txbxContent>
                <w:p w:rsidR="008A2E46" w:rsidRPr="008A2E46" w:rsidRDefault="008A2E46" w:rsidP="008A2E46">
                  <w:pPr>
                    <w:rPr>
                      <w:sz w:val="16"/>
                      <w:szCs w:val="16"/>
                    </w:rPr>
                  </w:pPr>
                  <w:r w:rsidRPr="008A2E46">
                    <w:rPr>
                      <w:sz w:val="16"/>
                      <w:szCs w:val="16"/>
                    </w:rPr>
                    <w:t>I THE UNDERSIGNED, HEREBY CERTIFY THAT THE INFORMATION IS TRUE AND CORRECT TO THE BEST OF MY KNOWLEDGE</w:t>
                  </w:r>
                </w:p>
              </w:txbxContent>
            </v:textbox>
          </v:rect>
        </w:pict>
      </w:r>
    </w:p>
    <w:p w:rsidR="008A2E46" w:rsidRPr="008A2E46" w:rsidRDefault="00937805" w:rsidP="008A2E46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58" style="position:absolute;margin-left:-6pt;margin-top:27.65pt;width:552pt;height:15.75pt;z-index:251689984">
            <v:textbox>
              <w:txbxContent>
                <w:p w:rsidR="008A2E46" w:rsidRPr="008A2E46" w:rsidRDefault="008A2E46" w:rsidP="008A2E46">
                  <w:pPr>
                    <w:spacing w:after="0" w:afterAutospacing="0" w:line="200" w:lineRule="exact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A2E46">
                    <w:rPr>
                      <w:i/>
                      <w:sz w:val="20"/>
                      <w:szCs w:val="20"/>
                      <w:highlight w:val="lightGray"/>
                    </w:rPr>
                    <w:t>MUST BE NOTARIZED IF NOT SUBMITTED IN PERSON BY CONTRACTOR</w:t>
                  </w:r>
                </w:p>
              </w:txbxContent>
            </v:textbox>
          </v:rect>
        </w:pict>
      </w:r>
    </w:p>
    <w:p w:rsidR="008A2E46" w:rsidRPr="008A2E46" w:rsidRDefault="00937805" w:rsidP="008A2E46">
      <w:pPr>
        <w:rPr>
          <w:sz w:val="36"/>
          <w:szCs w:val="36"/>
        </w:rPr>
      </w:pPr>
      <w:r w:rsidRPr="00937805">
        <w:rPr>
          <w:rFonts w:ascii="Arial" w:hAnsi="Arial" w:cs="Arial"/>
          <w:noProof/>
          <w:color w:val="0033CC"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92.9pt;margin-top:23.8pt;width:61.6pt;height:.05pt;z-index:251683840" o:connectortype="straight"/>
        </w:pict>
      </w:r>
      <w:r w:rsidRPr="00937805">
        <w:rPr>
          <w:rFonts w:ascii="Arial" w:hAnsi="Arial" w:cs="Arial"/>
          <w:noProof/>
          <w:color w:val="0033CC"/>
          <w:sz w:val="24"/>
          <w:szCs w:val="24"/>
          <w:u w:val="single"/>
        </w:rPr>
        <w:pict>
          <v:rect id="_x0000_s1056" style="position:absolute;margin-left:350.25pt;margin-top:8.7pt;width:195.75pt;height:77.25pt;z-index:251687936">
            <v:textbox style="mso-next-textbox:#_x0000_s1056">
              <w:txbxContent>
                <w:p w:rsidR="008A2E46" w:rsidRDefault="008A2E46" w:rsidP="008A2E46">
                  <w:pPr>
                    <w:spacing w:after="0" w:afterAutospacing="0" w:line="276" w:lineRule="auto"/>
                  </w:pPr>
                  <w:r>
                    <w:t>FEE SCHEDULE</w:t>
                  </w:r>
                </w:p>
                <w:p w:rsidR="008A2E46" w:rsidRDefault="008A2E46" w:rsidP="008A2E46">
                  <w:pPr>
                    <w:spacing w:after="0" w:afterAutospacing="0" w:line="276" w:lineRule="auto"/>
                  </w:pPr>
                  <w:r>
                    <w:t>$15.00 UNTIL LICENSE EXPIRES</w:t>
                  </w:r>
                  <w:r w:rsidRPr="008A2E46">
                    <w:t xml:space="preserve"> </w:t>
                  </w:r>
                  <w:r>
                    <w:t>NEW REGISTRATION</w:t>
                  </w:r>
                </w:p>
                <w:p w:rsidR="008A2E46" w:rsidRDefault="008A2E46" w:rsidP="008A2E46">
                  <w:pPr>
                    <w:spacing w:after="0" w:afterAutospacing="0" w:line="276" w:lineRule="auto"/>
                  </w:pPr>
                  <w:r>
                    <w:t xml:space="preserve">RENEWAL </w:t>
                  </w:r>
                </w:p>
                <w:p w:rsidR="008A2E46" w:rsidRDefault="008A2E46" w:rsidP="008A2E46">
                  <w:pPr>
                    <w:spacing w:after="0" w:afterAutospacing="0" w:line="360" w:lineRule="auto"/>
                  </w:pP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57" style="position:absolute;margin-left:154.5pt;margin-top:8.7pt;width:195.75pt;height:77.25pt;z-index:251688960">
            <v:textbox style="mso-next-textbox:#_x0000_s1057">
              <w:txbxContent>
                <w:p w:rsidR="008A2E46" w:rsidRPr="008A2E46" w:rsidRDefault="008A2E46" w:rsidP="008A2E46">
                  <w:pPr>
                    <w:spacing w:after="0" w:afterAutospacing="0" w:line="28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2E46">
                    <w:rPr>
                      <w:sz w:val="28"/>
                      <w:szCs w:val="28"/>
                      <w:highlight w:val="darkGray"/>
                    </w:rPr>
                    <w:t>OFFICE USE ONLY</w:t>
                  </w:r>
                </w:p>
                <w:p w:rsidR="008A2E46" w:rsidRDefault="008A2E46"/>
              </w:txbxContent>
            </v:textbox>
          </v:rect>
        </w:pict>
      </w:r>
      <w:r w:rsidRPr="00937805">
        <w:rPr>
          <w:rFonts w:ascii="Arial" w:hAnsi="Arial" w:cs="Arial"/>
          <w:noProof/>
          <w:color w:val="0033CC"/>
          <w:sz w:val="24"/>
          <w:szCs w:val="24"/>
          <w:u w:val="single"/>
        </w:rPr>
        <w:pict>
          <v:rect id="_x0000_s1050" style="position:absolute;margin-left:-6pt;margin-top:8.7pt;width:160.5pt;height:77.25pt;z-index:251682816">
            <v:textbox>
              <w:txbxContent>
                <w:p w:rsidR="008A2E46" w:rsidRDefault="008A2E46" w:rsidP="008A2E46">
                  <w:pPr>
                    <w:spacing w:after="0" w:afterAutospacing="0" w:line="276" w:lineRule="auto"/>
                  </w:pPr>
                  <w:r>
                    <w:t>REGISTRATION #</w:t>
                  </w:r>
                </w:p>
                <w:p w:rsidR="008A2E46" w:rsidRDefault="008A2E46" w:rsidP="008A2E46">
                  <w:pPr>
                    <w:spacing w:after="0" w:afterAutospacing="0" w:line="276" w:lineRule="auto"/>
                  </w:pPr>
                  <w:r>
                    <w:t>EXPIRES:          /        / 20</w:t>
                  </w:r>
                </w:p>
                <w:p w:rsidR="008A2E46" w:rsidRPr="008A2E46" w:rsidRDefault="008A2E46" w:rsidP="008A2E46">
                  <w:pPr>
                    <w:spacing w:after="0" w:afterAutospacing="0" w:line="276" w:lineRule="auto"/>
                    <w:rPr>
                      <w:sz w:val="20"/>
                      <w:szCs w:val="20"/>
                    </w:rPr>
                  </w:pPr>
                  <w:r w:rsidRPr="008A2E46">
                    <w:rPr>
                      <w:sz w:val="20"/>
                      <w:szCs w:val="20"/>
                    </w:rPr>
                    <w:t>DRIVER LICENSE VERIFIED</w:t>
                  </w:r>
                </w:p>
                <w:p w:rsidR="008A2E46" w:rsidRDefault="008A2E46" w:rsidP="008A2E46">
                  <w:pPr>
                    <w:spacing w:line="276" w:lineRule="auto"/>
                  </w:pPr>
                  <w:r>
                    <w:t>INITIALS:</w:t>
                  </w:r>
                </w:p>
              </w:txbxContent>
            </v:textbox>
          </v:rect>
        </w:pict>
      </w:r>
    </w:p>
    <w:p w:rsidR="008A2E46" w:rsidRPr="008A2E46" w:rsidRDefault="00937805" w:rsidP="008A2E46">
      <w:pPr>
        <w:tabs>
          <w:tab w:val="left" w:pos="3225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3" type="#_x0000_t32" style="position:absolute;margin-left:50.15pt;margin-top:3.55pt;width:104.35pt;height:.05pt;z-index:251684864" o:connectortype="straight"/>
        </w:pict>
      </w:r>
      <w:r>
        <w:rPr>
          <w:noProof/>
          <w:sz w:val="36"/>
          <w:szCs w:val="36"/>
        </w:rPr>
        <w:pict>
          <v:rect id="_x0000_s1059" style="position:absolute;margin-left:136.1pt;margin-top:8.2pt;width:18.2pt;height:8.55pt;z-index:251691008"/>
        </w:pict>
      </w:r>
      <w:r>
        <w:rPr>
          <w:noProof/>
          <w:sz w:val="36"/>
          <w:szCs w:val="36"/>
        </w:rPr>
        <w:pict>
          <v:shape id="_x0000_s1054" type="#_x0000_t32" style="position:absolute;margin-left:45.05pt;margin-top:30.95pt;width:109.45pt;height:0;z-index:251685888" o:connectortype="straight"/>
        </w:pict>
      </w:r>
      <w:r w:rsidR="008A2E46">
        <w:rPr>
          <w:sz w:val="36"/>
          <w:szCs w:val="36"/>
        </w:rPr>
        <w:tab/>
      </w:r>
    </w:p>
    <w:sectPr w:rsidR="008A2E46" w:rsidRPr="008A2E46" w:rsidSect="008A2E46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/>
  <w:rsids>
    <w:rsidRoot w:val="008A2E46"/>
    <w:rsid w:val="000D2948"/>
    <w:rsid w:val="002504C9"/>
    <w:rsid w:val="004E1156"/>
    <w:rsid w:val="008A2E46"/>
    <w:rsid w:val="00937805"/>
    <w:rsid w:val="00946C8E"/>
    <w:rsid w:val="00CC38D2"/>
    <w:rsid w:val="00E6216F"/>
    <w:rsid w:val="00F81B2B"/>
    <w:rsid w:val="00FA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4" type="connector" idref="#_x0000_s1053"/>
        <o:r id="V:Rule5" type="connector" idref="#_x0000_s1052"/>
        <o:r id="V:Rule6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46"/>
  </w:style>
  <w:style w:type="paragraph" w:styleId="Heading1">
    <w:name w:val="heading 1"/>
    <w:basedOn w:val="Normal"/>
    <w:next w:val="Normal"/>
    <w:link w:val="Heading1Char"/>
    <w:uiPriority w:val="9"/>
    <w:qFormat/>
    <w:rsid w:val="000D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9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29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29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D29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D29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9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D2948"/>
    <w:rPr>
      <w:b/>
      <w:bCs/>
    </w:rPr>
  </w:style>
  <w:style w:type="character" w:styleId="Emphasis">
    <w:name w:val="Emphasis"/>
    <w:basedOn w:val="DefaultParagraphFont"/>
    <w:uiPriority w:val="20"/>
    <w:qFormat/>
    <w:rsid w:val="000D2948"/>
    <w:rPr>
      <w:i/>
      <w:iCs/>
    </w:rPr>
  </w:style>
  <w:style w:type="paragraph" w:styleId="NoSpacing">
    <w:name w:val="No Spacing"/>
    <w:uiPriority w:val="1"/>
    <w:qFormat/>
    <w:rsid w:val="000D2948"/>
    <w:pPr>
      <w:spacing w:after="0" w:afterAutospacing="0" w:line="240" w:lineRule="exact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9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9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D294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9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94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D29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D294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D2948"/>
    <w:rPr>
      <w:smallCaps/>
      <w:color w:val="C0504D" w:themeColor="accent2"/>
      <w:u w:val="single"/>
    </w:rPr>
  </w:style>
  <w:style w:type="paragraph" w:customStyle="1" w:styleId="TableParagraph">
    <w:name w:val="Table Paragraph"/>
    <w:basedOn w:val="Normal"/>
    <w:uiPriority w:val="1"/>
    <w:qFormat/>
    <w:rsid w:val="000D2948"/>
    <w:pPr>
      <w:widowControl w:val="0"/>
      <w:autoSpaceDE w:val="0"/>
      <w:autoSpaceDN w:val="0"/>
      <w:spacing w:after="0" w:afterAutospacing="0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E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A2E46"/>
    <w:pPr>
      <w:widowControl w:val="0"/>
      <w:autoSpaceDE w:val="0"/>
      <w:autoSpaceDN w:val="0"/>
      <w:spacing w:after="0" w:afterAutospacing="0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A2E46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tammy</cp:lastModifiedBy>
  <cp:revision>2</cp:revision>
  <cp:lastPrinted>2020-01-02T20:52:00Z</cp:lastPrinted>
  <dcterms:created xsi:type="dcterms:W3CDTF">2020-01-02T19:10:00Z</dcterms:created>
  <dcterms:modified xsi:type="dcterms:W3CDTF">2020-08-13T20:07:00Z</dcterms:modified>
</cp:coreProperties>
</file>